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C647F" w14:textId="77777777" w:rsidR="00C46F5C" w:rsidRDefault="008E1050" w:rsidP="00B75991">
      <w:pPr>
        <w:jc w:val="both"/>
      </w:pPr>
      <w:r w:rsidRPr="00775341">
        <w:rPr>
          <w:b/>
          <w:noProof/>
          <w:sz w:val="22"/>
          <w:lang w:eastAsia="en-GB"/>
        </w:rPr>
        <mc:AlternateContent>
          <mc:Choice Requires="wpg">
            <w:drawing>
              <wp:anchor distT="0" distB="0" distL="114300" distR="114300" simplePos="0" relativeHeight="251658240" behindDoc="1" locked="0" layoutInCell="1" allowOverlap="1" wp14:anchorId="07E42090" wp14:editId="55C1D79A">
                <wp:simplePos x="0" y="0"/>
                <wp:positionH relativeFrom="margin">
                  <wp:align>center</wp:align>
                </wp:positionH>
                <wp:positionV relativeFrom="page">
                  <wp:posOffset>338867</wp:posOffset>
                </wp:positionV>
                <wp:extent cx="7121525" cy="2666918"/>
                <wp:effectExtent l="0" t="0" r="3175"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2666918"/>
                          <a:chOff x="416" y="920"/>
                          <a:chExt cx="11215" cy="4518"/>
                        </a:xfrm>
                      </wpg:grpSpPr>
                      <pic:pic xmlns:pic="http://schemas.openxmlformats.org/drawingml/2006/picture">
                        <pic:nvPicPr>
                          <pic:cNvPr id="4"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97" y="2227"/>
                            <a:ext cx="6125" cy="2437"/>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32"/>
                        <wpg:cNvGrpSpPr>
                          <a:grpSpLocks/>
                        </wpg:cNvGrpSpPr>
                        <wpg:grpSpPr bwMode="auto">
                          <a:xfrm>
                            <a:off x="416" y="920"/>
                            <a:ext cx="11215" cy="4518"/>
                            <a:chOff x="416" y="920"/>
                            <a:chExt cx="11215" cy="4518"/>
                          </a:xfrm>
                        </wpg:grpSpPr>
                        <wps:wsp>
                          <wps:cNvPr id="7" name="Freeform 33"/>
                          <wps:cNvSpPr>
                            <a:spLocks/>
                          </wps:cNvSpPr>
                          <wps:spPr bwMode="auto">
                            <a:xfrm>
                              <a:off x="421" y="925"/>
                              <a:ext cx="11201" cy="4490"/>
                            </a:xfrm>
                            <a:custGeom>
                              <a:avLst/>
                              <a:gdLst>
                                <a:gd name="T0" fmla="+- 0 11622 421"/>
                                <a:gd name="T1" fmla="*/ T0 w 11201"/>
                                <a:gd name="T2" fmla="+- 0 3840 925"/>
                                <a:gd name="T3" fmla="*/ 3840 h 4490"/>
                                <a:gd name="T4" fmla="+- 0 5965 421"/>
                                <a:gd name="T5" fmla="*/ T4 w 11201"/>
                                <a:gd name="T6" fmla="+- 0 3840 925"/>
                                <a:gd name="T7" fmla="*/ 3840 h 4490"/>
                                <a:gd name="T8" fmla="+- 0 11622 421"/>
                                <a:gd name="T9" fmla="*/ T8 w 11201"/>
                                <a:gd name="T10" fmla="+- 0 5416 925"/>
                                <a:gd name="T11" fmla="*/ 5416 h 4490"/>
                                <a:gd name="T12" fmla="+- 0 11622 421"/>
                                <a:gd name="T13" fmla="*/ T12 w 11201"/>
                                <a:gd name="T14" fmla="+- 0 3840 925"/>
                                <a:gd name="T15" fmla="*/ 3840 h 4490"/>
                              </a:gdLst>
                              <a:ahLst/>
                              <a:cxnLst>
                                <a:cxn ang="0">
                                  <a:pos x="T1" y="T3"/>
                                </a:cxn>
                                <a:cxn ang="0">
                                  <a:pos x="T5" y="T7"/>
                                </a:cxn>
                                <a:cxn ang="0">
                                  <a:pos x="T9" y="T11"/>
                                </a:cxn>
                                <a:cxn ang="0">
                                  <a:pos x="T13" y="T15"/>
                                </a:cxn>
                              </a:cxnLst>
                              <a:rect l="0" t="0" r="r" b="b"/>
                              <a:pathLst>
                                <a:path w="11201" h="4490">
                                  <a:moveTo>
                                    <a:pt x="11201" y="2915"/>
                                  </a:moveTo>
                                  <a:lnTo>
                                    <a:pt x="5544" y="2915"/>
                                  </a:lnTo>
                                  <a:lnTo>
                                    <a:pt x="11201" y="4491"/>
                                  </a:lnTo>
                                  <a:lnTo>
                                    <a:pt x="11201" y="2915"/>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4"/>
                          <wps:cNvSpPr>
                            <a:spLocks/>
                          </wps:cNvSpPr>
                          <wps:spPr bwMode="auto">
                            <a:xfrm>
                              <a:off x="421" y="925"/>
                              <a:ext cx="11201" cy="4490"/>
                            </a:xfrm>
                            <a:custGeom>
                              <a:avLst/>
                              <a:gdLst>
                                <a:gd name="T0" fmla="+- 0 11622 421"/>
                                <a:gd name="T1" fmla="*/ T0 w 11201"/>
                                <a:gd name="T2" fmla="+- 0 925 925"/>
                                <a:gd name="T3" fmla="*/ 925 h 4490"/>
                                <a:gd name="T4" fmla="+- 0 421 421"/>
                                <a:gd name="T5" fmla="*/ T4 w 11201"/>
                                <a:gd name="T6" fmla="+- 0 925 925"/>
                                <a:gd name="T7" fmla="*/ 925 h 4490"/>
                                <a:gd name="T8" fmla="+- 0 421 421"/>
                                <a:gd name="T9" fmla="*/ T8 w 11201"/>
                                <a:gd name="T10" fmla="+- 0 5264 925"/>
                                <a:gd name="T11" fmla="*/ 5264 h 4490"/>
                                <a:gd name="T12" fmla="+- 0 5965 421"/>
                                <a:gd name="T13" fmla="*/ T12 w 11201"/>
                                <a:gd name="T14" fmla="+- 0 3840 925"/>
                                <a:gd name="T15" fmla="*/ 3840 h 4490"/>
                                <a:gd name="T16" fmla="+- 0 11622 421"/>
                                <a:gd name="T17" fmla="*/ T16 w 11201"/>
                                <a:gd name="T18" fmla="+- 0 3840 925"/>
                                <a:gd name="T19" fmla="*/ 3840 h 4490"/>
                                <a:gd name="T20" fmla="+- 0 11622 421"/>
                                <a:gd name="T21" fmla="*/ T20 w 11201"/>
                                <a:gd name="T22" fmla="+- 0 925 925"/>
                                <a:gd name="T23" fmla="*/ 925 h 4490"/>
                              </a:gdLst>
                              <a:ahLst/>
                              <a:cxnLst>
                                <a:cxn ang="0">
                                  <a:pos x="T1" y="T3"/>
                                </a:cxn>
                                <a:cxn ang="0">
                                  <a:pos x="T5" y="T7"/>
                                </a:cxn>
                                <a:cxn ang="0">
                                  <a:pos x="T9" y="T11"/>
                                </a:cxn>
                                <a:cxn ang="0">
                                  <a:pos x="T13" y="T15"/>
                                </a:cxn>
                                <a:cxn ang="0">
                                  <a:pos x="T17" y="T19"/>
                                </a:cxn>
                                <a:cxn ang="0">
                                  <a:pos x="T21" y="T23"/>
                                </a:cxn>
                              </a:cxnLst>
                              <a:rect l="0" t="0" r="r" b="b"/>
                              <a:pathLst>
                                <a:path w="11201" h="4490">
                                  <a:moveTo>
                                    <a:pt x="11201" y="0"/>
                                  </a:moveTo>
                                  <a:lnTo>
                                    <a:pt x="0" y="0"/>
                                  </a:lnTo>
                                  <a:lnTo>
                                    <a:pt x="0" y="4339"/>
                                  </a:lnTo>
                                  <a:lnTo>
                                    <a:pt x="5544" y="2915"/>
                                  </a:lnTo>
                                  <a:lnTo>
                                    <a:pt x="11201" y="2915"/>
                                  </a:lnTo>
                                  <a:lnTo>
                                    <a:pt x="11201" y="0"/>
                                  </a:lnTo>
                                  <a:close/>
                                </a:path>
                              </a:pathLst>
                            </a:custGeom>
                            <a:solidFill>
                              <a:srgbClr val="5B9B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669"/>
                            <a:stretch/>
                          </pic:blipFill>
                          <pic:spPr bwMode="auto">
                            <a:xfrm>
                              <a:off x="416" y="920"/>
                              <a:ext cx="11215" cy="45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1D30B6BB">
              <v:group id="Group 3" style="position:absolute;margin-left:0;margin-top:26.7pt;width:560.75pt;height:210pt;z-index:-251651072;mso-position-horizontal:center;mso-position-horizontal-relative:margin;mso-position-vertical-relative:page" coordsize="11215,4518" coordorigin="416,920" o:spid="_x0000_s1026" w14:anchorId="2207E70A"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 style="position:absolute;left:1397;top:2227;width:6125;height:243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">
                  <v:imagedata o:title="" r:id="rId13"/>
                </v:shape>
                <v:group id="Group 32" style="position:absolute;left:416;top:920;width:11215;height:4518" coordsize="11215,4518" coordorigin="416,920"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33" style="position:absolute;left:421;top:925;width:11201;height:4490;visibility:visible;mso-wrap-style:square;v-text-anchor:top" coordsize="11201,4490" o:spid="_x0000_s1029" fillcolor="#5b9bd5" stroked="f" path="m11201,2915r-5657,l11201,4491r,-15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">
                    <v:path arrowok="t" o:connecttype="custom" o:connectlocs="11201,3840;5544,3840;11201,5416;11201,3840" o:connectangles="0,0,0,0"/>
                  </v:shape>
                  <v:shape id="Freeform 34" style="position:absolute;left:421;top:925;width:11201;height:4490;visibility:visible;mso-wrap-style:square;v-text-anchor:top" coordsize="11201,4490" o:spid="_x0000_s1030" fillcolor="#5b9bd5" stroked="f" path="m11201,l,,,4339,5544,2915r5657,l11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">
                    <v:path arrowok="t" o:connecttype="custom" o:connectlocs="11201,925;0,925;0,5264;5544,3840;11201,3840;11201,925" o:connectangles="0,0,0,0,0,0"/>
                  </v:shape>
                  <v:shape id="Picture 35" style="position:absolute;left:416;top:920;width:11215;height:4518;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">
                    <v:imagedata cropbottom="4371f" o:title="" r:id="rId14"/>
                  </v:shape>
                </v:group>
                <w10:wrap anchorx="margin" anchory="page"/>
              </v:group>
            </w:pict>
          </mc:Fallback>
        </mc:AlternateContent>
      </w:r>
    </w:p>
    <w:p w14:paraId="383818E8" w14:textId="77777777" w:rsidR="007B49C1" w:rsidRDefault="007B49C1" w:rsidP="00B75991">
      <w:pPr>
        <w:jc w:val="both"/>
      </w:pPr>
    </w:p>
    <w:p w14:paraId="5B203BAB" w14:textId="77777777" w:rsidR="00B75991" w:rsidRDefault="00B75991" w:rsidP="00770FF0">
      <w:pPr>
        <w:tabs>
          <w:tab w:val="left" w:pos="825"/>
          <w:tab w:val="left" w:pos="855"/>
          <w:tab w:val="left" w:pos="1440"/>
        </w:tabs>
        <w:rPr>
          <w:b/>
          <w:sz w:val="36"/>
          <w:szCs w:val="36"/>
        </w:rPr>
      </w:pPr>
    </w:p>
    <w:p w14:paraId="7E9E0295" w14:textId="77777777" w:rsidR="00B75991" w:rsidRDefault="00B75991">
      <w:pPr>
        <w:rPr>
          <w:b/>
          <w:sz w:val="22"/>
        </w:rPr>
      </w:pPr>
    </w:p>
    <w:p w14:paraId="0ED60AD0" w14:textId="77777777" w:rsidR="00FE4E52" w:rsidRDefault="00422332" w:rsidP="007C3A1D">
      <w:pPr>
        <w:jc w:val="right"/>
        <w:rPr>
          <w:b/>
          <w:color w:val="FFFFFF" w:themeColor="background1"/>
          <w:sz w:val="22"/>
        </w:rPr>
      </w:pPr>
      <w:r>
        <w:rPr>
          <w:b/>
          <w:sz w:val="22"/>
        </w:rPr>
        <w:t xml:space="preserve"> </w:t>
      </w:r>
    </w:p>
    <w:p w14:paraId="44698AA1" w14:textId="77777777" w:rsidR="00706B01" w:rsidRPr="00FE4E52" w:rsidRDefault="00706B01" w:rsidP="007C3A1D">
      <w:pPr>
        <w:jc w:val="right"/>
        <w:rPr>
          <w:b/>
          <w:color w:val="FFFFFF" w:themeColor="background1"/>
          <w:sz w:val="22"/>
        </w:rPr>
      </w:pPr>
    </w:p>
    <w:p w14:paraId="1FF81DC1" w14:textId="77777777" w:rsidR="00FA758B" w:rsidRDefault="00D22997" w:rsidP="00C81D87">
      <w:pPr>
        <w:tabs>
          <w:tab w:val="left" w:pos="2670"/>
        </w:tabs>
      </w:pPr>
      <w:r>
        <w:rPr>
          <w:noProof/>
          <w:lang w:eastAsia="en-GB"/>
        </w:rPr>
        <w:drawing>
          <wp:anchor distT="0" distB="0" distL="114300" distR="114300" simplePos="0" relativeHeight="251658241" behindDoc="0" locked="0" layoutInCell="1" allowOverlap="1" wp14:anchorId="08791DFE" wp14:editId="29805418">
            <wp:simplePos x="0" y="0"/>
            <wp:positionH relativeFrom="margin">
              <wp:align>left</wp:align>
            </wp:positionH>
            <wp:positionV relativeFrom="paragraph">
              <wp:posOffset>116840</wp:posOffset>
            </wp:positionV>
            <wp:extent cx="2759075" cy="993775"/>
            <wp:effectExtent l="0" t="0" r="317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9075"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1D87">
        <w:tab/>
      </w:r>
    </w:p>
    <w:p w14:paraId="0C9A31BC" w14:textId="77777777" w:rsidR="00FA758B" w:rsidRDefault="00FA758B"/>
    <w:p w14:paraId="1272AAC1" w14:textId="77777777" w:rsidR="00FA758B" w:rsidRDefault="00FA758B"/>
    <w:p w14:paraId="540D5D18" w14:textId="77777777" w:rsidR="00FA758B" w:rsidRDefault="00FA758B"/>
    <w:p w14:paraId="1FB9374A" w14:textId="77777777" w:rsidR="00FA758B" w:rsidRDefault="00FA758B"/>
    <w:p w14:paraId="1F8AD5FF" w14:textId="77777777" w:rsidR="00FA758B" w:rsidRDefault="00FA758B" w:rsidP="00FA758B">
      <w:pPr>
        <w:spacing w:line="240" w:lineRule="auto"/>
        <w:rPr>
          <w:caps/>
          <w:color w:val="C00000"/>
          <w:sz w:val="36"/>
          <w:szCs w:val="36"/>
        </w:rPr>
      </w:pPr>
    </w:p>
    <w:p w14:paraId="2C404F63" w14:textId="77777777" w:rsidR="0041765C" w:rsidRDefault="0041765C" w:rsidP="008E1050">
      <w:pPr>
        <w:spacing w:line="240" w:lineRule="auto"/>
        <w:rPr>
          <w:caps/>
          <w:color w:val="C00000"/>
          <w:sz w:val="32"/>
          <w:szCs w:val="32"/>
        </w:rPr>
      </w:pPr>
    </w:p>
    <w:p w14:paraId="3A3241D6" w14:textId="77777777" w:rsidR="00FE4E52" w:rsidRPr="00486B03" w:rsidRDefault="003B6DAC" w:rsidP="00D04806">
      <w:pPr>
        <w:spacing w:line="240" w:lineRule="auto"/>
        <w:jc w:val="right"/>
        <w:rPr>
          <w:b/>
          <w:caps/>
          <w:color w:val="C00000"/>
          <w:sz w:val="32"/>
          <w:szCs w:val="32"/>
        </w:rPr>
      </w:pPr>
      <w:r w:rsidRPr="00486B03">
        <w:rPr>
          <w:b/>
          <w:caps/>
          <w:color w:val="C00000"/>
          <w:sz w:val="32"/>
          <w:szCs w:val="32"/>
        </w:rPr>
        <w:t>Portable appliance</w:t>
      </w:r>
      <w:r w:rsidR="00652138" w:rsidRPr="00486B03">
        <w:rPr>
          <w:b/>
          <w:caps/>
          <w:color w:val="C00000"/>
          <w:sz w:val="32"/>
          <w:szCs w:val="32"/>
        </w:rPr>
        <w:t xml:space="preserve"> Inspection and </w:t>
      </w:r>
      <w:r w:rsidR="00D04806" w:rsidRPr="00486B03">
        <w:rPr>
          <w:b/>
          <w:caps/>
          <w:color w:val="C00000"/>
          <w:sz w:val="32"/>
          <w:szCs w:val="32"/>
        </w:rPr>
        <w:t>testing</w:t>
      </w:r>
      <w:r w:rsidR="00B935FA" w:rsidRPr="00486B03">
        <w:rPr>
          <w:b/>
          <w:caps/>
          <w:color w:val="C00000"/>
          <w:sz w:val="32"/>
          <w:szCs w:val="32"/>
        </w:rPr>
        <w:t xml:space="preserve"> </w:t>
      </w:r>
      <w:r w:rsidRPr="00486B03">
        <w:rPr>
          <w:b/>
          <w:caps/>
          <w:color w:val="C00000"/>
          <w:sz w:val="32"/>
          <w:szCs w:val="32"/>
        </w:rPr>
        <w:t>policy</w:t>
      </w:r>
      <w:r w:rsidR="009642F8" w:rsidRPr="00486B03">
        <w:rPr>
          <w:b/>
          <w:caps/>
          <w:color w:val="C00000"/>
          <w:sz w:val="32"/>
          <w:szCs w:val="32"/>
        </w:rPr>
        <w:t xml:space="preserve"> and procedure</w:t>
      </w:r>
    </w:p>
    <w:p w14:paraId="3514836A" w14:textId="77777777" w:rsidR="00770FF0" w:rsidRPr="00D04806" w:rsidRDefault="00770FF0" w:rsidP="00D04806">
      <w:pPr>
        <w:spacing w:line="240" w:lineRule="auto"/>
        <w:jc w:val="right"/>
        <w:rPr>
          <w:caps/>
          <w:color w:val="C00000"/>
          <w:sz w:val="32"/>
          <w:szCs w:val="32"/>
        </w:rPr>
      </w:pPr>
    </w:p>
    <w:tbl>
      <w:tblPr>
        <w:tblStyle w:val="LightList-Accent21"/>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547"/>
        <w:gridCol w:w="4394"/>
      </w:tblGrid>
      <w:tr w:rsidR="00652138" w:rsidRPr="00652138" w14:paraId="1585B086" w14:textId="77777777" w:rsidTr="007970FC">
        <w:trPr>
          <w:cnfStyle w:val="100000000000" w:firstRow="1" w:lastRow="0" w:firstColumn="0" w:lastColumn="0" w:oddVBand="0" w:evenVBand="0" w:oddHBand="0" w:evenHBand="0" w:firstRowFirstColumn="0" w:firstRowLastColumn="0" w:lastRowFirstColumn="0" w:lastRowLastColumn="0"/>
          <w:trHeight w:val="316"/>
        </w:trPr>
        <w:tc>
          <w:tcPr>
            <w:tcW w:w="2547" w:type="dxa"/>
            <w:shd w:val="clear" w:color="auto" w:fill="auto"/>
            <w:vAlign w:val="center"/>
          </w:tcPr>
          <w:p w14:paraId="6F0236B9" w14:textId="77777777" w:rsidR="00652138" w:rsidRPr="008E1050" w:rsidRDefault="008E1050" w:rsidP="00652138">
            <w:pPr>
              <w:spacing w:after="120" w:line="264" w:lineRule="auto"/>
              <w:rPr>
                <w:rFonts w:asciiTheme="minorHAnsi" w:eastAsiaTheme="minorEastAsia" w:hAnsiTheme="minorHAnsi" w:cstheme="minorBidi"/>
                <w:b w:val="0"/>
                <w:color w:val="auto"/>
                <w:szCs w:val="21"/>
              </w:rPr>
            </w:pPr>
            <w:r>
              <w:rPr>
                <w:rFonts w:asciiTheme="minorHAnsi" w:eastAsiaTheme="minorEastAsia" w:hAnsiTheme="minorHAnsi" w:cstheme="minorBidi"/>
                <w:b w:val="0"/>
                <w:color w:val="auto"/>
                <w:szCs w:val="21"/>
              </w:rPr>
              <w:t>Policy Number</w:t>
            </w:r>
          </w:p>
        </w:tc>
        <w:tc>
          <w:tcPr>
            <w:tcW w:w="4394" w:type="dxa"/>
            <w:shd w:val="clear" w:color="auto" w:fill="auto"/>
            <w:vAlign w:val="center"/>
          </w:tcPr>
          <w:p w14:paraId="42FA4068" w14:textId="77777777" w:rsidR="00652138" w:rsidRPr="008E1050" w:rsidRDefault="006125A8" w:rsidP="00652138">
            <w:pPr>
              <w:spacing w:after="120" w:line="264" w:lineRule="auto"/>
              <w:rPr>
                <w:rFonts w:asciiTheme="minorHAnsi" w:eastAsiaTheme="minorEastAsia" w:hAnsiTheme="minorHAnsi" w:cstheme="minorBidi"/>
                <w:b w:val="0"/>
                <w:szCs w:val="21"/>
              </w:rPr>
            </w:pPr>
            <w:r w:rsidRPr="008E1050">
              <w:rPr>
                <w:rFonts w:asciiTheme="minorHAnsi" w:eastAsiaTheme="minorEastAsia" w:hAnsiTheme="minorHAnsi" w:cstheme="minorBidi"/>
                <w:b w:val="0"/>
                <w:color w:val="auto"/>
                <w:szCs w:val="21"/>
              </w:rPr>
              <w:t>ED-PO-26</w:t>
            </w:r>
            <w:r w:rsidR="00652138" w:rsidRPr="008E1050">
              <w:rPr>
                <w:rFonts w:asciiTheme="minorHAnsi" w:eastAsiaTheme="minorEastAsia" w:hAnsiTheme="minorHAnsi" w:cstheme="minorBidi"/>
                <w:b w:val="0"/>
                <w:szCs w:val="21"/>
              </w:rPr>
              <w:t xml:space="preserve"> (Rev A1-23/02/2017)</w:t>
            </w:r>
          </w:p>
        </w:tc>
      </w:tr>
      <w:tr w:rsidR="00652138" w:rsidRPr="00652138" w14:paraId="0E9EA424" w14:textId="77777777" w:rsidTr="007970FC">
        <w:trPr>
          <w:trHeight w:val="316"/>
        </w:trPr>
        <w:tc>
          <w:tcPr>
            <w:tcW w:w="2547" w:type="dxa"/>
            <w:shd w:val="clear" w:color="auto" w:fill="auto"/>
            <w:vAlign w:val="center"/>
          </w:tcPr>
          <w:p w14:paraId="44D1B6E2" w14:textId="77777777" w:rsidR="00652138" w:rsidRPr="00652138" w:rsidRDefault="00652138" w:rsidP="00652138">
            <w:pPr>
              <w:spacing w:after="120" w:line="264" w:lineRule="auto"/>
              <w:rPr>
                <w:rFonts w:asciiTheme="minorHAnsi" w:eastAsiaTheme="minorEastAsia" w:hAnsiTheme="minorHAnsi" w:cstheme="minorBidi"/>
                <w:szCs w:val="21"/>
              </w:rPr>
            </w:pPr>
            <w:r w:rsidRPr="00652138">
              <w:rPr>
                <w:rFonts w:asciiTheme="minorHAnsi" w:eastAsiaTheme="minorEastAsia" w:hAnsiTheme="minorHAnsi" w:cstheme="minorBidi"/>
                <w:szCs w:val="21"/>
              </w:rPr>
              <w:t>Version Number</w:t>
            </w:r>
          </w:p>
        </w:tc>
        <w:tc>
          <w:tcPr>
            <w:tcW w:w="4394" w:type="dxa"/>
            <w:shd w:val="clear" w:color="auto" w:fill="auto"/>
            <w:vAlign w:val="center"/>
          </w:tcPr>
          <w:p w14:paraId="3C61CA67" w14:textId="77777777" w:rsidR="00652138" w:rsidRPr="00652138" w:rsidRDefault="00652138" w:rsidP="00652138">
            <w:pPr>
              <w:spacing w:after="120" w:line="264" w:lineRule="auto"/>
              <w:rPr>
                <w:rFonts w:asciiTheme="minorHAnsi" w:eastAsiaTheme="minorEastAsia" w:hAnsiTheme="minorHAnsi" w:cstheme="minorBidi"/>
                <w:szCs w:val="21"/>
              </w:rPr>
            </w:pPr>
            <w:r>
              <w:rPr>
                <w:rFonts w:asciiTheme="minorHAnsi" w:eastAsiaTheme="minorEastAsia" w:hAnsiTheme="minorHAnsi" w:cstheme="minorBidi"/>
                <w:szCs w:val="21"/>
              </w:rPr>
              <w:t>00</w:t>
            </w:r>
            <w:r w:rsidR="006B0733">
              <w:rPr>
                <w:rFonts w:asciiTheme="minorHAnsi" w:eastAsiaTheme="minorEastAsia" w:hAnsiTheme="minorHAnsi" w:cstheme="minorBidi"/>
                <w:szCs w:val="21"/>
              </w:rPr>
              <w:t>3</w:t>
            </w:r>
          </w:p>
        </w:tc>
      </w:tr>
      <w:tr w:rsidR="00652138" w:rsidRPr="00652138" w14:paraId="1B2660C7" w14:textId="77777777" w:rsidTr="007970FC">
        <w:trPr>
          <w:trHeight w:val="316"/>
        </w:trPr>
        <w:tc>
          <w:tcPr>
            <w:tcW w:w="2547" w:type="dxa"/>
            <w:shd w:val="clear" w:color="auto" w:fill="auto"/>
            <w:vAlign w:val="center"/>
          </w:tcPr>
          <w:p w14:paraId="770BC0EE" w14:textId="77777777" w:rsidR="00652138" w:rsidRPr="00652138" w:rsidRDefault="00652138" w:rsidP="00652138">
            <w:pPr>
              <w:spacing w:after="120" w:line="264" w:lineRule="auto"/>
              <w:rPr>
                <w:rFonts w:asciiTheme="minorHAnsi" w:eastAsiaTheme="minorEastAsia" w:hAnsiTheme="minorHAnsi" w:cstheme="minorBidi"/>
                <w:szCs w:val="21"/>
              </w:rPr>
            </w:pPr>
            <w:r w:rsidRPr="00652138">
              <w:rPr>
                <w:rFonts w:asciiTheme="minorHAnsi" w:eastAsiaTheme="minorEastAsia" w:hAnsiTheme="minorHAnsi" w:cstheme="minorBidi"/>
                <w:szCs w:val="21"/>
              </w:rPr>
              <w:t>Publishing Availability</w:t>
            </w:r>
          </w:p>
        </w:tc>
        <w:tc>
          <w:tcPr>
            <w:tcW w:w="4394" w:type="dxa"/>
            <w:shd w:val="clear" w:color="auto" w:fill="auto"/>
            <w:vAlign w:val="center"/>
          </w:tcPr>
          <w:p w14:paraId="18F57215" w14:textId="77777777" w:rsidR="00652138" w:rsidRPr="00652138" w:rsidRDefault="006125A8" w:rsidP="00652138">
            <w:pPr>
              <w:spacing w:after="120" w:line="264" w:lineRule="auto"/>
              <w:rPr>
                <w:rFonts w:asciiTheme="minorHAnsi" w:eastAsiaTheme="minorEastAsia" w:hAnsiTheme="minorHAnsi" w:cstheme="minorBidi"/>
                <w:szCs w:val="21"/>
              </w:rPr>
            </w:pPr>
            <w:r>
              <w:rPr>
                <w:rFonts w:asciiTheme="minorHAnsi" w:eastAsiaTheme="minorEastAsia" w:hAnsiTheme="minorHAnsi" w:cstheme="minorBidi"/>
                <w:szCs w:val="21"/>
              </w:rPr>
              <w:t>University-</w:t>
            </w:r>
            <w:r w:rsidR="00652138" w:rsidRPr="00652138">
              <w:rPr>
                <w:rFonts w:asciiTheme="minorHAnsi" w:eastAsiaTheme="minorEastAsia" w:hAnsiTheme="minorHAnsi" w:cstheme="minorBidi"/>
                <w:szCs w:val="21"/>
              </w:rPr>
              <w:t>wide</w:t>
            </w:r>
          </w:p>
        </w:tc>
      </w:tr>
      <w:tr w:rsidR="00597E7C" w:rsidRPr="00652138" w14:paraId="6FA6B36C" w14:textId="77777777" w:rsidTr="007970FC">
        <w:trPr>
          <w:trHeight w:val="316"/>
        </w:trPr>
        <w:tc>
          <w:tcPr>
            <w:tcW w:w="2547" w:type="dxa"/>
            <w:shd w:val="clear" w:color="auto" w:fill="auto"/>
            <w:vAlign w:val="center"/>
          </w:tcPr>
          <w:p w14:paraId="2A5B8145" w14:textId="77777777" w:rsidR="00597E7C" w:rsidRPr="00652138" w:rsidRDefault="00597E7C" w:rsidP="00652138">
            <w:r>
              <w:t>Cross Reference to Compliance Review</w:t>
            </w:r>
          </w:p>
        </w:tc>
        <w:tc>
          <w:tcPr>
            <w:tcW w:w="4394" w:type="dxa"/>
            <w:shd w:val="clear" w:color="auto" w:fill="auto"/>
            <w:vAlign w:val="center"/>
          </w:tcPr>
          <w:p w14:paraId="137AF8C7" w14:textId="77777777" w:rsidR="00597E7C" w:rsidRDefault="00597E7C" w:rsidP="00652138">
            <w:r>
              <w:t>HSR33</w:t>
            </w:r>
          </w:p>
        </w:tc>
      </w:tr>
      <w:tr w:rsidR="00652138" w:rsidRPr="00652138" w14:paraId="2E38A2EB" w14:textId="77777777" w:rsidTr="007970FC">
        <w:trPr>
          <w:trHeight w:val="316"/>
        </w:trPr>
        <w:tc>
          <w:tcPr>
            <w:tcW w:w="2547" w:type="dxa"/>
            <w:shd w:val="clear" w:color="auto" w:fill="auto"/>
            <w:vAlign w:val="center"/>
          </w:tcPr>
          <w:p w14:paraId="693E1ADC" w14:textId="77777777" w:rsidR="00652138" w:rsidRPr="00920EFF" w:rsidRDefault="00652138" w:rsidP="00652138">
            <w:pPr>
              <w:spacing w:after="120" w:line="264" w:lineRule="auto"/>
              <w:rPr>
                <w:rFonts w:asciiTheme="minorHAnsi" w:eastAsiaTheme="minorEastAsia" w:hAnsiTheme="minorHAnsi" w:cstheme="minorBidi"/>
                <w:szCs w:val="21"/>
              </w:rPr>
            </w:pPr>
            <w:r w:rsidRPr="00920EFF">
              <w:rPr>
                <w:rFonts w:asciiTheme="minorHAnsi" w:eastAsiaTheme="minorEastAsia" w:hAnsiTheme="minorHAnsi" w:cstheme="minorBidi"/>
                <w:szCs w:val="21"/>
              </w:rPr>
              <w:t>Approval Date</w:t>
            </w:r>
          </w:p>
        </w:tc>
        <w:tc>
          <w:tcPr>
            <w:tcW w:w="4394" w:type="dxa"/>
            <w:shd w:val="clear" w:color="auto" w:fill="auto"/>
            <w:vAlign w:val="center"/>
          </w:tcPr>
          <w:p w14:paraId="0E996808" w14:textId="77777777" w:rsidR="00652138" w:rsidRPr="00920EFF" w:rsidRDefault="00212AB2" w:rsidP="005977FA">
            <w:pPr>
              <w:spacing w:after="120" w:line="264" w:lineRule="auto"/>
              <w:rPr>
                <w:rFonts w:asciiTheme="minorHAnsi" w:eastAsiaTheme="minorEastAsia" w:hAnsiTheme="minorHAnsi" w:cstheme="minorBidi"/>
                <w:szCs w:val="21"/>
              </w:rPr>
            </w:pPr>
            <w:r>
              <w:rPr>
                <w:rFonts w:asciiTheme="minorHAnsi" w:eastAsiaTheme="minorEastAsia" w:hAnsiTheme="minorHAnsi" w:cstheme="minorBidi"/>
                <w:szCs w:val="21"/>
              </w:rPr>
              <w:t xml:space="preserve">28 April </w:t>
            </w:r>
            <w:r w:rsidR="006B0733">
              <w:rPr>
                <w:rFonts w:asciiTheme="minorHAnsi" w:eastAsiaTheme="minorEastAsia" w:hAnsiTheme="minorHAnsi" w:cstheme="minorBidi"/>
                <w:szCs w:val="21"/>
              </w:rPr>
              <w:t>2021</w:t>
            </w:r>
            <w:r w:rsidR="008E1050">
              <w:rPr>
                <w:rFonts w:asciiTheme="minorHAnsi" w:eastAsiaTheme="minorEastAsia" w:hAnsiTheme="minorHAnsi" w:cstheme="minorBidi"/>
                <w:szCs w:val="21"/>
              </w:rPr>
              <w:t xml:space="preserve"> </w:t>
            </w:r>
          </w:p>
        </w:tc>
      </w:tr>
      <w:tr w:rsidR="00652138" w:rsidRPr="00652138" w14:paraId="5FAF447D" w14:textId="77777777" w:rsidTr="007970FC">
        <w:trPr>
          <w:trHeight w:val="316"/>
        </w:trPr>
        <w:tc>
          <w:tcPr>
            <w:tcW w:w="2547" w:type="dxa"/>
            <w:tcBorders>
              <w:bottom w:val="single" w:sz="4" w:space="0" w:color="auto"/>
            </w:tcBorders>
            <w:vAlign w:val="center"/>
          </w:tcPr>
          <w:p w14:paraId="4DCEEB0F" w14:textId="77777777" w:rsidR="00652138" w:rsidRPr="00920EFF" w:rsidRDefault="0098207A" w:rsidP="00652138">
            <w:pPr>
              <w:spacing w:after="120" w:line="264" w:lineRule="auto"/>
              <w:rPr>
                <w:rFonts w:asciiTheme="minorHAnsi" w:eastAsiaTheme="minorEastAsia" w:hAnsiTheme="minorHAnsi" w:cstheme="minorBidi"/>
                <w:szCs w:val="21"/>
              </w:rPr>
            </w:pPr>
            <w:r>
              <w:rPr>
                <w:rFonts w:asciiTheme="minorHAnsi" w:eastAsiaTheme="minorEastAsia" w:hAnsiTheme="minorHAnsi" w:cstheme="minorBidi"/>
                <w:szCs w:val="21"/>
              </w:rPr>
              <w:t>To be A</w:t>
            </w:r>
            <w:r w:rsidR="00652138" w:rsidRPr="00920EFF">
              <w:rPr>
                <w:rFonts w:asciiTheme="minorHAnsi" w:eastAsiaTheme="minorEastAsia" w:hAnsiTheme="minorHAnsi" w:cstheme="minorBidi"/>
                <w:szCs w:val="21"/>
              </w:rPr>
              <w:t>pproved By</w:t>
            </w:r>
          </w:p>
        </w:tc>
        <w:tc>
          <w:tcPr>
            <w:tcW w:w="4394" w:type="dxa"/>
            <w:tcBorders>
              <w:bottom w:val="single" w:sz="4" w:space="0" w:color="auto"/>
            </w:tcBorders>
            <w:vAlign w:val="center"/>
          </w:tcPr>
          <w:p w14:paraId="161C888D" w14:textId="77777777" w:rsidR="00652138" w:rsidRPr="00920EFF" w:rsidRDefault="000153D0" w:rsidP="00652138">
            <w:pPr>
              <w:spacing w:after="120" w:line="264" w:lineRule="auto"/>
              <w:rPr>
                <w:rFonts w:asciiTheme="minorHAnsi" w:eastAsiaTheme="minorEastAsia" w:hAnsiTheme="minorHAnsi" w:cstheme="minorBidi"/>
                <w:szCs w:val="21"/>
              </w:rPr>
            </w:pPr>
            <w:r w:rsidRPr="00920EFF">
              <w:rPr>
                <w:rFonts w:asciiTheme="minorHAnsi" w:eastAsiaTheme="minorEastAsia" w:hAnsiTheme="minorHAnsi" w:cstheme="minorBidi"/>
                <w:szCs w:val="21"/>
              </w:rPr>
              <w:t>Health and Safety</w:t>
            </w:r>
            <w:r w:rsidR="00652138" w:rsidRPr="00920EFF">
              <w:rPr>
                <w:rFonts w:asciiTheme="minorHAnsi" w:eastAsiaTheme="minorEastAsia" w:hAnsiTheme="minorHAnsi" w:cstheme="minorBidi"/>
                <w:szCs w:val="21"/>
              </w:rPr>
              <w:t xml:space="preserve"> Management Group</w:t>
            </w:r>
          </w:p>
        </w:tc>
      </w:tr>
      <w:tr w:rsidR="00652138" w:rsidRPr="00652138" w14:paraId="5E8ED82F" w14:textId="77777777" w:rsidTr="007970FC">
        <w:trPr>
          <w:trHeight w:val="316"/>
        </w:trPr>
        <w:tc>
          <w:tcPr>
            <w:tcW w:w="2547" w:type="dxa"/>
            <w:tcBorders>
              <w:bottom w:val="single" w:sz="4" w:space="0" w:color="auto"/>
            </w:tcBorders>
            <w:vAlign w:val="center"/>
          </w:tcPr>
          <w:p w14:paraId="61E3633F" w14:textId="77777777" w:rsidR="00652138" w:rsidRPr="00652138" w:rsidRDefault="00652138" w:rsidP="00652138">
            <w:pPr>
              <w:spacing w:after="120" w:line="264" w:lineRule="auto"/>
              <w:rPr>
                <w:rFonts w:asciiTheme="minorHAnsi" w:eastAsiaTheme="minorEastAsia" w:hAnsiTheme="minorHAnsi" w:cstheme="minorBidi"/>
                <w:szCs w:val="21"/>
              </w:rPr>
            </w:pPr>
            <w:r w:rsidRPr="00652138">
              <w:rPr>
                <w:rFonts w:asciiTheme="minorHAnsi" w:eastAsiaTheme="minorEastAsia" w:hAnsiTheme="minorHAnsi" w:cstheme="minorBidi"/>
                <w:szCs w:val="21"/>
              </w:rPr>
              <w:t>Review Date</w:t>
            </w:r>
          </w:p>
        </w:tc>
        <w:tc>
          <w:tcPr>
            <w:tcW w:w="4394" w:type="dxa"/>
            <w:tcBorders>
              <w:bottom w:val="single" w:sz="4" w:space="0" w:color="auto"/>
            </w:tcBorders>
            <w:vAlign w:val="center"/>
          </w:tcPr>
          <w:p w14:paraId="6B63610B" w14:textId="53C90BB7" w:rsidR="00652138" w:rsidRPr="00652138" w:rsidRDefault="008E1050" w:rsidP="00536090">
            <w:pPr>
              <w:spacing w:after="120" w:line="264" w:lineRule="auto"/>
              <w:rPr>
                <w:rFonts w:asciiTheme="minorHAnsi" w:eastAsiaTheme="minorEastAsia" w:hAnsiTheme="minorHAnsi" w:cstheme="minorBidi"/>
                <w:szCs w:val="21"/>
              </w:rPr>
            </w:pPr>
            <w:r>
              <w:rPr>
                <w:rFonts w:asciiTheme="minorHAnsi" w:eastAsiaTheme="minorEastAsia" w:hAnsiTheme="minorHAnsi" w:cstheme="minorBidi"/>
                <w:szCs w:val="21"/>
              </w:rPr>
              <w:t xml:space="preserve">27 April </w:t>
            </w:r>
            <w:r w:rsidR="006B0733">
              <w:rPr>
                <w:rFonts w:asciiTheme="minorHAnsi" w:eastAsiaTheme="minorEastAsia" w:hAnsiTheme="minorHAnsi" w:cstheme="minorBidi"/>
                <w:szCs w:val="21"/>
              </w:rPr>
              <w:t>2024</w:t>
            </w:r>
          </w:p>
        </w:tc>
      </w:tr>
      <w:tr w:rsidR="00652138" w:rsidRPr="00652138" w14:paraId="12AE75CB" w14:textId="77777777" w:rsidTr="007970F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tcBorders>
            <w:vAlign w:val="center"/>
          </w:tcPr>
          <w:p w14:paraId="29086036" w14:textId="77777777" w:rsidR="00652138" w:rsidRPr="008E1050" w:rsidRDefault="00652138" w:rsidP="00652138">
            <w:pPr>
              <w:spacing w:after="120" w:line="264" w:lineRule="auto"/>
              <w:rPr>
                <w:rFonts w:asciiTheme="minorHAnsi" w:eastAsiaTheme="minorEastAsia" w:hAnsiTheme="minorHAnsi" w:cstheme="minorBidi"/>
                <w:b w:val="0"/>
                <w:szCs w:val="21"/>
              </w:rPr>
            </w:pPr>
            <w:r w:rsidRPr="008E1050">
              <w:rPr>
                <w:rFonts w:asciiTheme="minorHAnsi" w:eastAsiaTheme="minorEastAsia" w:hAnsiTheme="minorHAnsi" w:cstheme="minorBidi"/>
                <w:b w:val="0"/>
                <w:szCs w:val="21"/>
              </w:rPr>
              <w:t>Lead Responsibility</w:t>
            </w:r>
          </w:p>
        </w:tc>
        <w:tc>
          <w:tcPr>
            <w:tcW w:w="4394" w:type="dxa"/>
            <w:tcBorders>
              <w:top w:val="single" w:sz="4" w:space="0" w:color="auto"/>
              <w:bottom w:val="single" w:sz="4" w:space="0" w:color="auto"/>
              <w:right w:val="single" w:sz="4" w:space="0" w:color="auto"/>
            </w:tcBorders>
            <w:vAlign w:val="center"/>
          </w:tcPr>
          <w:p w14:paraId="415FC8FD" w14:textId="77777777" w:rsidR="00652138" w:rsidRPr="00652138" w:rsidRDefault="00652138" w:rsidP="00652138">
            <w:pPr>
              <w:spacing w:after="120"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szCs w:val="21"/>
              </w:rPr>
            </w:pPr>
            <w:r w:rsidRPr="00652138">
              <w:rPr>
                <w:rFonts w:asciiTheme="minorHAnsi" w:eastAsiaTheme="minorEastAsia" w:hAnsiTheme="minorHAnsi" w:cstheme="minorBidi"/>
                <w:szCs w:val="21"/>
              </w:rPr>
              <w:t>Director of Estates</w:t>
            </w:r>
          </w:p>
        </w:tc>
      </w:tr>
      <w:tr w:rsidR="00652138" w:rsidRPr="00652138" w14:paraId="00F55186" w14:textId="77777777" w:rsidTr="007970FC">
        <w:tblPrEx>
          <w:tblLook w:val="04A0" w:firstRow="1" w:lastRow="0" w:firstColumn="1" w:lastColumn="0" w:noHBand="0" w:noVBand="1"/>
        </w:tblPrEx>
        <w:trPr>
          <w:trHeight w:val="31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vAlign w:val="center"/>
          </w:tcPr>
          <w:p w14:paraId="49E9A518" w14:textId="77777777" w:rsidR="00652138" w:rsidRPr="008E1050" w:rsidRDefault="00652138" w:rsidP="00652138">
            <w:pPr>
              <w:spacing w:after="120" w:line="264" w:lineRule="auto"/>
              <w:rPr>
                <w:rFonts w:asciiTheme="minorHAnsi" w:eastAsiaTheme="minorEastAsia" w:hAnsiTheme="minorHAnsi" w:cstheme="minorBidi"/>
                <w:b w:val="0"/>
                <w:szCs w:val="21"/>
              </w:rPr>
            </w:pPr>
            <w:r w:rsidRPr="008E1050">
              <w:rPr>
                <w:rFonts w:asciiTheme="minorHAnsi" w:eastAsiaTheme="minorEastAsia" w:hAnsiTheme="minorHAnsi" w:cstheme="minorBidi"/>
                <w:b w:val="0"/>
                <w:szCs w:val="21"/>
              </w:rPr>
              <w:t>Lead Author</w:t>
            </w:r>
          </w:p>
        </w:tc>
        <w:tc>
          <w:tcPr>
            <w:tcW w:w="4394" w:type="dxa"/>
            <w:tcBorders>
              <w:top w:val="single" w:sz="4" w:space="0" w:color="auto"/>
              <w:left w:val="single" w:sz="4" w:space="0" w:color="auto"/>
              <w:bottom w:val="single" w:sz="4" w:space="0" w:color="auto"/>
              <w:right w:val="single" w:sz="4" w:space="0" w:color="auto"/>
            </w:tcBorders>
            <w:vAlign w:val="center"/>
          </w:tcPr>
          <w:p w14:paraId="236F53FA" w14:textId="77777777" w:rsidR="00652138" w:rsidRPr="00652138" w:rsidRDefault="00D04806" w:rsidP="000945E2">
            <w:pPr>
              <w:spacing w:after="120"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szCs w:val="21"/>
              </w:rPr>
            </w:pPr>
            <w:r>
              <w:rPr>
                <w:rFonts w:asciiTheme="minorHAnsi" w:eastAsiaTheme="minorEastAsia" w:hAnsiTheme="minorHAnsi" w:cstheme="minorBidi"/>
                <w:szCs w:val="21"/>
              </w:rPr>
              <w:t xml:space="preserve">Head of </w:t>
            </w:r>
            <w:r w:rsidR="000945E2">
              <w:rPr>
                <w:rFonts w:asciiTheme="minorHAnsi" w:eastAsiaTheme="minorEastAsia" w:hAnsiTheme="minorHAnsi" w:cstheme="minorBidi"/>
                <w:szCs w:val="21"/>
              </w:rPr>
              <w:t>Admin</w:t>
            </w:r>
            <w:r w:rsidR="00652138" w:rsidRPr="00652138">
              <w:rPr>
                <w:rFonts w:asciiTheme="minorHAnsi" w:eastAsiaTheme="minorEastAsia" w:hAnsiTheme="minorHAnsi" w:cstheme="minorBidi"/>
                <w:szCs w:val="21"/>
              </w:rPr>
              <w:t>istration and Resources</w:t>
            </w:r>
          </w:p>
        </w:tc>
      </w:tr>
    </w:tbl>
    <w:p w14:paraId="5E4541E4" w14:textId="77777777" w:rsidR="00FE4E52" w:rsidRDefault="00FE4E52" w:rsidP="00FE4E52">
      <w:pPr>
        <w:spacing w:line="240" w:lineRule="auto"/>
        <w:jc w:val="right"/>
        <w:rPr>
          <w:sz w:val="28"/>
          <w:szCs w:val="28"/>
        </w:rPr>
      </w:pPr>
    </w:p>
    <w:p w14:paraId="21FDBB39" w14:textId="77777777" w:rsidR="00652138" w:rsidRDefault="00652138" w:rsidP="00FE4E52">
      <w:pPr>
        <w:pStyle w:val="NoSpacing"/>
        <w:jc w:val="right"/>
        <w:rPr>
          <w:sz w:val="22"/>
        </w:rPr>
      </w:pPr>
    </w:p>
    <w:p w14:paraId="1E042E29" w14:textId="77777777" w:rsidR="00652138" w:rsidRDefault="00652138" w:rsidP="00FE4E52">
      <w:pPr>
        <w:pStyle w:val="NoSpacing"/>
        <w:jc w:val="right"/>
        <w:rPr>
          <w:sz w:val="22"/>
        </w:rPr>
      </w:pPr>
    </w:p>
    <w:p w14:paraId="216B9411" w14:textId="77777777" w:rsidR="00652138" w:rsidRDefault="00652138" w:rsidP="00FE4E52">
      <w:pPr>
        <w:pStyle w:val="NoSpacing"/>
        <w:jc w:val="right"/>
        <w:rPr>
          <w:sz w:val="22"/>
        </w:rPr>
      </w:pPr>
    </w:p>
    <w:p w14:paraId="371C1A5B" w14:textId="77777777" w:rsidR="00652138" w:rsidRDefault="00652138" w:rsidP="00FE4E52">
      <w:pPr>
        <w:pStyle w:val="NoSpacing"/>
        <w:jc w:val="right"/>
        <w:rPr>
          <w:sz w:val="22"/>
        </w:rPr>
      </w:pPr>
    </w:p>
    <w:p w14:paraId="4C2BE827" w14:textId="77777777" w:rsidR="00652138" w:rsidRDefault="00652138" w:rsidP="00FE4E52">
      <w:pPr>
        <w:pStyle w:val="NoSpacing"/>
        <w:jc w:val="right"/>
        <w:rPr>
          <w:sz w:val="22"/>
        </w:rPr>
      </w:pPr>
    </w:p>
    <w:p w14:paraId="4B760ADE" w14:textId="77777777" w:rsidR="00652138" w:rsidRDefault="00652138" w:rsidP="00FE4E52">
      <w:pPr>
        <w:pStyle w:val="NoSpacing"/>
        <w:jc w:val="right"/>
        <w:rPr>
          <w:sz w:val="22"/>
        </w:rPr>
      </w:pPr>
    </w:p>
    <w:p w14:paraId="0A8BB34E" w14:textId="77777777" w:rsidR="00652138" w:rsidRDefault="00652138" w:rsidP="00FE4E52">
      <w:pPr>
        <w:pStyle w:val="NoSpacing"/>
        <w:jc w:val="right"/>
        <w:rPr>
          <w:sz w:val="22"/>
        </w:rPr>
      </w:pPr>
    </w:p>
    <w:p w14:paraId="2C6A63D8" w14:textId="77777777" w:rsidR="00652138" w:rsidRDefault="00652138" w:rsidP="00FE4E52">
      <w:pPr>
        <w:pStyle w:val="NoSpacing"/>
        <w:jc w:val="right"/>
        <w:rPr>
          <w:sz w:val="22"/>
        </w:rPr>
      </w:pPr>
    </w:p>
    <w:p w14:paraId="08852B44" w14:textId="77777777" w:rsidR="00652138" w:rsidRDefault="00652138" w:rsidP="00FE4E52">
      <w:pPr>
        <w:pStyle w:val="NoSpacing"/>
        <w:jc w:val="right"/>
        <w:rPr>
          <w:sz w:val="22"/>
        </w:rPr>
      </w:pPr>
    </w:p>
    <w:p w14:paraId="77D9825A" w14:textId="77777777" w:rsidR="00652138" w:rsidRDefault="00652138" w:rsidP="00FE4E52">
      <w:pPr>
        <w:pStyle w:val="NoSpacing"/>
        <w:jc w:val="right"/>
        <w:rPr>
          <w:sz w:val="22"/>
        </w:rPr>
      </w:pPr>
    </w:p>
    <w:p w14:paraId="6E6AAECE" w14:textId="77777777" w:rsidR="00652138" w:rsidRDefault="00652138" w:rsidP="00FE4E52">
      <w:pPr>
        <w:pStyle w:val="NoSpacing"/>
        <w:jc w:val="right"/>
        <w:rPr>
          <w:sz w:val="22"/>
        </w:rPr>
      </w:pPr>
    </w:p>
    <w:p w14:paraId="0DC0F546" w14:textId="77777777" w:rsidR="00652138" w:rsidRDefault="00652138" w:rsidP="00FE4E52">
      <w:pPr>
        <w:pStyle w:val="NoSpacing"/>
        <w:jc w:val="right"/>
        <w:rPr>
          <w:sz w:val="22"/>
        </w:rPr>
      </w:pPr>
    </w:p>
    <w:p w14:paraId="3E8E2937" w14:textId="77777777" w:rsidR="00652138" w:rsidRDefault="00652138" w:rsidP="00FE4E52">
      <w:pPr>
        <w:pStyle w:val="NoSpacing"/>
        <w:jc w:val="right"/>
        <w:rPr>
          <w:sz w:val="22"/>
        </w:rPr>
      </w:pPr>
    </w:p>
    <w:p w14:paraId="6ECFF1F4" w14:textId="77777777" w:rsidR="00D04806" w:rsidRDefault="00D04806" w:rsidP="00FE4E52">
      <w:pPr>
        <w:spacing w:line="240" w:lineRule="auto"/>
        <w:rPr>
          <w:b/>
          <w:sz w:val="28"/>
          <w:szCs w:val="28"/>
        </w:rPr>
      </w:pPr>
    </w:p>
    <w:p w14:paraId="3A8208B7" w14:textId="77777777" w:rsidR="00FA758B" w:rsidRPr="00241BF0" w:rsidRDefault="00840545" w:rsidP="00241BF0">
      <w:pPr>
        <w:spacing w:line="240" w:lineRule="auto"/>
        <w:jc w:val="right"/>
        <w:rPr>
          <w:b/>
          <w:color w:val="C00000" w:themeColor="text1"/>
          <w:sz w:val="28"/>
          <w:szCs w:val="28"/>
        </w:rPr>
      </w:pPr>
      <w:r w:rsidRPr="00241BF0">
        <w:rPr>
          <w:b/>
          <w:color w:val="C00000" w:themeColor="text1"/>
          <w:sz w:val="28"/>
          <w:szCs w:val="28"/>
        </w:rPr>
        <w:t>Overview</w:t>
      </w:r>
    </w:p>
    <w:p w14:paraId="29951DB0" w14:textId="77777777" w:rsidR="00FA758B" w:rsidRDefault="00BB3A02" w:rsidP="00FE4E52">
      <w:pPr>
        <w:spacing w:line="240" w:lineRule="auto"/>
        <w:jc w:val="both"/>
        <w:rPr>
          <w:sz w:val="22"/>
        </w:rPr>
      </w:pPr>
      <w:r w:rsidRPr="00CA51C9">
        <w:rPr>
          <w:sz w:val="22"/>
        </w:rPr>
        <w:t xml:space="preserve">This Policy and Procedure details the University’s requirement for all business units to </w:t>
      </w:r>
      <w:r w:rsidR="00464087">
        <w:rPr>
          <w:sz w:val="22"/>
        </w:rPr>
        <w:t>undertake</w:t>
      </w:r>
      <w:r w:rsidRPr="00CA51C9">
        <w:rPr>
          <w:sz w:val="22"/>
        </w:rPr>
        <w:t xml:space="preserve"> Portable Appliance Testing</w:t>
      </w:r>
      <w:r w:rsidR="00464087">
        <w:rPr>
          <w:sz w:val="22"/>
        </w:rPr>
        <w:t xml:space="preserve"> when it is appropriate to do so</w:t>
      </w:r>
      <w:r w:rsidRPr="00CA51C9">
        <w:rPr>
          <w:sz w:val="22"/>
        </w:rPr>
        <w:t xml:space="preserve">.  The testing of portable appliances is a devolved responsibility to Faculties, Schools and Directorates.  Technical input </w:t>
      </w:r>
      <w:r w:rsidR="0041765C">
        <w:rPr>
          <w:sz w:val="22"/>
        </w:rPr>
        <w:t>of</w:t>
      </w:r>
      <w:r w:rsidRPr="00CA51C9">
        <w:rPr>
          <w:sz w:val="22"/>
        </w:rPr>
        <w:t xml:space="preserve"> the requirements has been provided by Estates Maintenance and the contracted service provider has been arranged by the Procurement Office.  Compliance and monitoring is carried out by the University Safety Service.</w:t>
      </w:r>
      <w:r w:rsidR="00D04806">
        <w:rPr>
          <w:sz w:val="22"/>
        </w:rPr>
        <w:t xml:space="preserve">  This Policy does not cover electrical inspection and testing </w:t>
      </w:r>
      <w:r w:rsidR="005A07D7">
        <w:rPr>
          <w:sz w:val="22"/>
        </w:rPr>
        <w:t>of Laboratory Class Equipment,</w:t>
      </w:r>
      <w:r w:rsidR="00D04806">
        <w:rPr>
          <w:sz w:val="22"/>
        </w:rPr>
        <w:t xml:space="preserve"> Medical Devices</w:t>
      </w:r>
      <w:r w:rsidR="005A07D7">
        <w:rPr>
          <w:sz w:val="22"/>
        </w:rPr>
        <w:t xml:space="preserve"> or in-house manufactured research equipment</w:t>
      </w:r>
      <w:r w:rsidR="00D04806">
        <w:rPr>
          <w:sz w:val="22"/>
        </w:rPr>
        <w:t>.</w:t>
      </w:r>
    </w:p>
    <w:p w14:paraId="58A0AE2C" w14:textId="77777777" w:rsidR="008E1050" w:rsidRDefault="008E1050" w:rsidP="00FE4E52">
      <w:pPr>
        <w:spacing w:line="240" w:lineRule="auto"/>
        <w:rPr>
          <w:sz w:val="22"/>
        </w:rPr>
      </w:pPr>
    </w:p>
    <w:p w14:paraId="2746A188" w14:textId="77777777" w:rsidR="00FE4E52" w:rsidRPr="006125A8" w:rsidRDefault="00FE4E52" w:rsidP="00FE4E52">
      <w:pPr>
        <w:spacing w:line="240" w:lineRule="auto"/>
        <w:rPr>
          <w:b/>
          <w:color w:val="C00000" w:themeColor="text1"/>
          <w:sz w:val="28"/>
          <w:szCs w:val="28"/>
        </w:rPr>
      </w:pPr>
      <w:r w:rsidRPr="006125A8">
        <w:rPr>
          <w:b/>
          <w:color w:val="C00000" w:themeColor="text1"/>
          <w:sz w:val="28"/>
          <w:szCs w:val="28"/>
        </w:rPr>
        <w:lastRenderedPageBreak/>
        <w:t>Contents</w:t>
      </w:r>
    </w:p>
    <w:p w14:paraId="5BAFA630"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Rationale</w:t>
      </w:r>
      <w:r w:rsidR="0098207A" w:rsidRPr="0098207A">
        <w:rPr>
          <w:rFonts w:cstheme="minorHAnsi"/>
          <w:sz w:val="22"/>
          <w:szCs w:val="22"/>
        </w:rPr>
        <w:t xml:space="preserve"> </w:t>
      </w:r>
      <w:r w:rsidR="0098207A" w:rsidRPr="0098207A">
        <w:rPr>
          <w:rFonts w:cstheme="minorHAnsi"/>
          <w:sz w:val="22"/>
          <w:szCs w:val="22"/>
        </w:rPr>
        <w:tab/>
      </w:r>
      <w:r w:rsidR="00EC7A74">
        <w:rPr>
          <w:rFonts w:cstheme="minorHAnsi"/>
          <w:sz w:val="22"/>
          <w:szCs w:val="22"/>
        </w:rPr>
        <w:t>4</w:t>
      </w:r>
    </w:p>
    <w:p w14:paraId="7C8759B9" w14:textId="77777777" w:rsidR="00FE4E52" w:rsidRPr="0098207A" w:rsidRDefault="00FE4E52" w:rsidP="001D1266">
      <w:pPr>
        <w:pStyle w:val="ListParagraph"/>
        <w:spacing w:line="276" w:lineRule="auto"/>
        <w:ind w:left="426" w:hanging="426"/>
        <w:rPr>
          <w:rFonts w:cstheme="minorHAnsi"/>
          <w:sz w:val="22"/>
          <w:szCs w:val="22"/>
        </w:rPr>
      </w:pPr>
    </w:p>
    <w:p w14:paraId="6F8A09B0"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Objectives</w:t>
      </w:r>
      <w:r w:rsidR="0098207A" w:rsidRPr="0098207A">
        <w:rPr>
          <w:rFonts w:cstheme="minorHAnsi"/>
          <w:sz w:val="22"/>
          <w:szCs w:val="22"/>
        </w:rPr>
        <w:t xml:space="preserve"> </w:t>
      </w:r>
      <w:r w:rsidR="0098207A" w:rsidRPr="0098207A">
        <w:rPr>
          <w:rFonts w:cstheme="minorHAnsi"/>
          <w:sz w:val="22"/>
          <w:szCs w:val="22"/>
        </w:rPr>
        <w:tab/>
      </w:r>
      <w:r w:rsidR="00EC7A74">
        <w:rPr>
          <w:rFonts w:cstheme="minorHAnsi"/>
          <w:sz w:val="22"/>
          <w:szCs w:val="22"/>
        </w:rPr>
        <w:t>4</w:t>
      </w:r>
    </w:p>
    <w:p w14:paraId="1DA28BF7" w14:textId="77777777" w:rsidR="00FE4E52" w:rsidRPr="0098207A" w:rsidRDefault="00FE4E52" w:rsidP="001D1266">
      <w:pPr>
        <w:pStyle w:val="ListParagraph"/>
        <w:spacing w:line="276" w:lineRule="auto"/>
        <w:ind w:left="426" w:hanging="426"/>
        <w:rPr>
          <w:rFonts w:cstheme="minorHAnsi"/>
          <w:sz w:val="22"/>
          <w:szCs w:val="22"/>
        </w:rPr>
      </w:pPr>
    </w:p>
    <w:p w14:paraId="7FE05346"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Policy Statement</w:t>
      </w:r>
      <w:r w:rsidR="0098207A" w:rsidRPr="0098207A">
        <w:rPr>
          <w:rFonts w:cstheme="minorHAnsi"/>
          <w:sz w:val="22"/>
          <w:szCs w:val="22"/>
        </w:rPr>
        <w:t xml:space="preserve"> </w:t>
      </w:r>
      <w:r w:rsidR="0098207A">
        <w:rPr>
          <w:rFonts w:cstheme="minorHAnsi"/>
          <w:sz w:val="22"/>
          <w:szCs w:val="22"/>
        </w:rPr>
        <w:tab/>
      </w:r>
      <w:r w:rsidR="00EC7A74">
        <w:rPr>
          <w:rFonts w:cstheme="minorHAnsi"/>
          <w:sz w:val="22"/>
          <w:szCs w:val="22"/>
        </w:rPr>
        <w:t>4</w:t>
      </w:r>
    </w:p>
    <w:p w14:paraId="5BE7AEBF" w14:textId="77777777" w:rsidR="00FE4E52" w:rsidRPr="0098207A" w:rsidRDefault="00FE4E52" w:rsidP="001D1266">
      <w:pPr>
        <w:pStyle w:val="ListParagraph"/>
        <w:spacing w:line="276" w:lineRule="auto"/>
        <w:ind w:left="426" w:hanging="426"/>
        <w:rPr>
          <w:rFonts w:cstheme="minorHAnsi"/>
          <w:sz w:val="22"/>
          <w:szCs w:val="22"/>
        </w:rPr>
      </w:pPr>
    </w:p>
    <w:p w14:paraId="6227BB36"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Scope</w:t>
      </w:r>
      <w:r w:rsidR="0098207A">
        <w:rPr>
          <w:rFonts w:cstheme="minorHAnsi"/>
          <w:sz w:val="22"/>
          <w:szCs w:val="22"/>
        </w:rPr>
        <w:t xml:space="preserve"> </w:t>
      </w:r>
      <w:r w:rsidR="0098207A">
        <w:rPr>
          <w:rFonts w:cstheme="minorHAnsi"/>
          <w:sz w:val="22"/>
          <w:szCs w:val="22"/>
        </w:rPr>
        <w:tab/>
      </w:r>
      <w:r w:rsidR="00EC7A74">
        <w:rPr>
          <w:rFonts w:cstheme="minorHAnsi"/>
          <w:sz w:val="22"/>
          <w:szCs w:val="22"/>
        </w:rPr>
        <w:t>5</w:t>
      </w:r>
    </w:p>
    <w:p w14:paraId="2946010D" w14:textId="77777777" w:rsidR="00FE4E52" w:rsidRPr="0098207A" w:rsidRDefault="00FE4E52" w:rsidP="001D1266">
      <w:pPr>
        <w:pStyle w:val="ListParagraph"/>
        <w:spacing w:line="276" w:lineRule="auto"/>
        <w:ind w:left="426" w:hanging="426"/>
        <w:rPr>
          <w:rFonts w:cstheme="minorHAnsi"/>
          <w:sz w:val="22"/>
          <w:szCs w:val="22"/>
        </w:rPr>
      </w:pPr>
    </w:p>
    <w:p w14:paraId="7DA321EA"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Supporting Procedures</w:t>
      </w:r>
      <w:r w:rsidR="0098207A">
        <w:rPr>
          <w:rFonts w:cstheme="minorHAnsi"/>
          <w:sz w:val="22"/>
          <w:szCs w:val="22"/>
        </w:rPr>
        <w:t xml:space="preserve"> </w:t>
      </w:r>
      <w:r w:rsidR="0098207A">
        <w:rPr>
          <w:rFonts w:cstheme="minorHAnsi"/>
          <w:sz w:val="22"/>
          <w:szCs w:val="22"/>
        </w:rPr>
        <w:tab/>
      </w:r>
      <w:r w:rsidR="00EC7A74">
        <w:rPr>
          <w:rFonts w:cstheme="minorHAnsi"/>
          <w:sz w:val="22"/>
          <w:szCs w:val="22"/>
        </w:rPr>
        <w:t>5</w:t>
      </w:r>
    </w:p>
    <w:p w14:paraId="7659182C" w14:textId="77777777" w:rsidR="00FE4E52" w:rsidRPr="0098207A" w:rsidRDefault="00FE4E52" w:rsidP="001D1266">
      <w:pPr>
        <w:pStyle w:val="ListParagraph"/>
        <w:spacing w:line="276" w:lineRule="auto"/>
        <w:ind w:left="426" w:hanging="426"/>
        <w:rPr>
          <w:rFonts w:cstheme="minorHAnsi"/>
          <w:sz w:val="22"/>
          <w:szCs w:val="22"/>
        </w:rPr>
      </w:pPr>
    </w:p>
    <w:p w14:paraId="53014E16"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Consultation</w:t>
      </w:r>
      <w:r w:rsidR="0098207A">
        <w:rPr>
          <w:rFonts w:cstheme="minorHAnsi"/>
          <w:sz w:val="22"/>
          <w:szCs w:val="22"/>
        </w:rPr>
        <w:t xml:space="preserve"> </w:t>
      </w:r>
      <w:r w:rsidR="0098207A">
        <w:rPr>
          <w:rFonts w:cstheme="minorHAnsi"/>
          <w:sz w:val="22"/>
          <w:szCs w:val="22"/>
        </w:rPr>
        <w:tab/>
      </w:r>
      <w:r w:rsidR="00EC7A74">
        <w:rPr>
          <w:rFonts w:cstheme="minorHAnsi"/>
          <w:sz w:val="22"/>
          <w:szCs w:val="22"/>
        </w:rPr>
        <w:t>5</w:t>
      </w:r>
    </w:p>
    <w:p w14:paraId="741D96CD" w14:textId="77777777" w:rsidR="00FE4E52" w:rsidRPr="0098207A" w:rsidRDefault="00FE4E52" w:rsidP="001D1266">
      <w:pPr>
        <w:pStyle w:val="ListParagraph"/>
        <w:spacing w:line="276" w:lineRule="auto"/>
        <w:ind w:left="426" w:hanging="426"/>
        <w:rPr>
          <w:rFonts w:cstheme="minorHAnsi"/>
          <w:sz w:val="22"/>
          <w:szCs w:val="22"/>
        </w:rPr>
      </w:pPr>
    </w:p>
    <w:p w14:paraId="2E2F3D7F" w14:textId="77777777" w:rsidR="00FE4E52" w:rsidRPr="0098207A" w:rsidRDefault="00FE4E52" w:rsidP="00BF728B">
      <w:pPr>
        <w:pStyle w:val="ListParagraph"/>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Authorisation</w:t>
      </w:r>
      <w:r w:rsidR="0098207A">
        <w:rPr>
          <w:rFonts w:cstheme="minorHAnsi"/>
          <w:sz w:val="22"/>
          <w:szCs w:val="22"/>
        </w:rPr>
        <w:t xml:space="preserve"> </w:t>
      </w:r>
      <w:r w:rsidR="0098207A">
        <w:rPr>
          <w:rFonts w:cstheme="minorHAnsi"/>
          <w:sz w:val="22"/>
          <w:szCs w:val="22"/>
        </w:rPr>
        <w:tab/>
      </w:r>
      <w:r w:rsidR="00EC7A74">
        <w:rPr>
          <w:rFonts w:cstheme="minorHAnsi"/>
          <w:sz w:val="22"/>
          <w:szCs w:val="22"/>
        </w:rPr>
        <w:t>5</w:t>
      </w:r>
    </w:p>
    <w:p w14:paraId="6556F0E6" w14:textId="77777777" w:rsidR="00FE4E52" w:rsidRPr="0098207A" w:rsidRDefault="00FE4E52" w:rsidP="0098207A">
      <w:pPr>
        <w:pStyle w:val="ListParagraph"/>
        <w:spacing w:after="0" w:line="276" w:lineRule="auto"/>
        <w:ind w:left="426" w:hanging="426"/>
        <w:rPr>
          <w:rFonts w:cstheme="minorHAnsi"/>
          <w:sz w:val="22"/>
          <w:szCs w:val="22"/>
        </w:rPr>
      </w:pPr>
    </w:p>
    <w:p w14:paraId="5364977F" w14:textId="77777777" w:rsidR="0098207A" w:rsidRDefault="00FE4E52" w:rsidP="00BF728B">
      <w:pPr>
        <w:pStyle w:val="ListParagraph"/>
        <w:numPr>
          <w:ilvl w:val="0"/>
          <w:numId w:val="7"/>
        </w:numPr>
        <w:tabs>
          <w:tab w:val="right" w:leader="dot" w:pos="9070"/>
        </w:tabs>
        <w:spacing w:after="0" w:line="276" w:lineRule="auto"/>
        <w:ind w:left="426" w:hanging="426"/>
        <w:rPr>
          <w:rFonts w:cstheme="minorHAnsi"/>
          <w:sz w:val="22"/>
          <w:szCs w:val="22"/>
        </w:rPr>
      </w:pPr>
      <w:r w:rsidRPr="0098207A">
        <w:rPr>
          <w:rFonts w:cstheme="minorHAnsi"/>
          <w:sz w:val="22"/>
          <w:szCs w:val="22"/>
        </w:rPr>
        <w:t>Responsibility</w:t>
      </w:r>
      <w:r w:rsidR="0098207A">
        <w:rPr>
          <w:rFonts w:cstheme="minorHAnsi"/>
          <w:sz w:val="22"/>
          <w:szCs w:val="22"/>
        </w:rPr>
        <w:t xml:space="preserve"> </w:t>
      </w:r>
      <w:r w:rsidR="008C6582">
        <w:rPr>
          <w:rFonts w:cstheme="minorHAnsi"/>
          <w:sz w:val="22"/>
          <w:szCs w:val="22"/>
        </w:rPr>
        <w:tab/>
      </w:r>
      <w:r w:rsidR="00EC7A74">
        <w:rPr>
          <w:rFonts w:cstheme="minorHAnsi"/>
          <w:sz w:val="22"/>
          <w:szCs w:val="22"/>
        </w:rPr>
        <w:t>6</w:t>
      </w:r>
    </w:p>
    <w:p w14:paraId="5514CB36" w14:textId="77777777" w:rsidR="0098207A" w:rsidRPr="0098207A" w:rsidRDefault="0098207A" w:rsidP="0098207A">
      <w:pPr>
        <w:spacing w:after="0" w:line="276" w:lineRule="auto"/>
        <w:rPr>
          <w:rFonts w:cstheme="minorHAnsi"/>
          <w:sz w:val="22"/>
          <w:szCs w:val="22"/>
        </w:rPr>
      </w:pPr>
    </w:p>
    <w:p w14:paraId="19C4BBEC" w14:textId="77777777" w:rsidR="00FE4E52" w:rsidRPr="00CA51C9" w:rsidRDefault="00FE4E52" w:rsidP="00BF728B">
      <w:pPr>
        <w:pStyle w:val="StyleHeading2"/>
        <w:tabs>
          <w:tab w:val="right" w:leader="dot" w:pos="9070"/>
        </w:tabs>
        <w:spacing w:line="276" w:lineRule="auto"/>
        <w:ind w:left="852" w:hanging="426"/>
        <w:outlineLvl w:val="1"/>
        <w:rPr>
          <w:rFonts w:asciiTheme="minorHAnsi" w:hAnsiTheme="minorHAnsi" w:cstheme="minorHAnsi"/>
          <w:sz w:val="22"/>
          <w:szCs w:val="22"/>
        </w:rPr>
      </w:pPr>
      <w:r w:rsidRPr="00CA51C9">
        <w:rPr>
          <w:rFonts w:asciiTheme="minorHAnsi" w:hAnsiTheme="minorHAnsi" w:cstheme="minorHAnsi"/>
          <w:sz w:val="22"/>
          <w:szCs w:val="22"/>
        </w:rPr>
        <w:t>8.1</w:t>
      </w:r>
      <w:r w:rsidRPr="00CA51C9">
        <w:rPr>
          <w:rFonts w:asciiTheme="minorHAnsi" w:hAnsiTheme="minorHAnsi" w:cstheme="minorHAnsi"/>
          <w:sz w:val="22"/>
          <w:szCs w:val="22"/>
        </w:rPr>
        <w:tab/>
      </w:r>
      <w:r w:rsidRPr="00CA51C9">
        <w:rPr>
          <w:rFonts w:asciiTheme="minorHAnsi" w:hAnsiTheme="minorHAnsi" w:cstheme="minorHAnsi"/>
          <w:sz w:val="22"/>
          <w:szCs w:val="22"/>
          <w:lang w:val="en-US"/>
        </w:rPr>
        <w:t>Heads of School/Directors</w:t>
      </w:r>
      <w:r w:rsidR="008C6582">
        <w:rPr>
          <w:rFonts w:asciiTheme="minorHAnsi" w:hAnsiTheme="minorHAnsi" w:cstheme="minorHAnsi"/>
          <w:sz w:val="22"/>
          <w:szCs w:val="22"/>
          <w:lang w:val="en-US"/>
        </w:rPr>
        <w:t xml:space="preserve"> </w:t>
      </w:r>
      <w:r w:rsidR="008C6582">
        <w:rPr>
          <w:rFonts w:asciiTheme="minorHAnsi" w:hAnsiTheme="minorHAnsi" w:cstheme="minorHAnsi"/>
          <w:sz w:val="22"/>
          <w:szCs w:val="22"/>
          <w:lang w:val="en-US"/>
        </w:rPr>
        <w:tab/>
      </w:r>
      <w:r w:rsidR="00EC7A74">
        <w:rPr>
          <w:rFonts w:asciiTheme="minorHAnsi" w:hAnsiTheme="minorHAnsi" w:cstheme="minorHAnsi"/>
          <w:sz w:val="22"/>
          <w:szCs w:val="22"/>
          <w:lang w:val="en-US"/>
        </w:rPr>
        <w:t>6</w:t>
      </w:r>
    </w:p>
    <w:p w14:paraId="2B6A1664" w14:textId="77777777" w:rsidR="00FE4E52" w:rsidRPr="00CA51C9" w:rsidRDefault="00FE4E52" w:rsidP="0098207A">
      <w:pPr>
        <w:pStyle w:val="StyleHeading2"/>
        <w:spacing w:line="276" w:lineRule="auto"/>
        <w:ind w:left="852" w:hanging="426"/>
        <w:outlineLvl w:val="1"/>
        <w:rPr>
          <w:rFonts w:asciiTheme="minorHAnsi" w:hAnsiTheme="minorHAnsi" w:cstheme="minorHAnsi"/>
          <w:sz w:val="22"/>
          <w:szCs w:val="22"/>
        </w:rPr>
      </w:pPr>
    </w:p>
    <w:p w14:paraId="1FE9C303" w14:textId="77777777" w:rsidR="00FE4E52" w:rsidRPr="00CA51C9" w:rsidRDefault="00FE4E52" w:rsidP="00BF728B">
      <w:pPr>
        <w:pStyle w:val="StyleHeading2"/>
        <w:tabs>
          <w:tab w:val="right" w:leader="dot" w:pos="9070"/>
        </w:tabs>
        <w:spacing w:line="276" w:lineRule="auto"/>
        <w:ind w:left="852" w:hanging="426"/>
        <w:outlineLvl w:val="1"/>
        <w:rPr>
          <w:rFonts w:asciiTheme="minorHAnsi" w:hAnsiTheme="minorHAnsi" w:cstheme="minorHAnsi"/>
          <w:sz w:val="22"/>
          <w:szCs w:val="22"/>
        </w:rPr>
      </w:pPr>
      <w:r w:rsidRPr="00CA51C9">
        <w:rPr>
          <w:rFonts w:asciiTheme="minorHAnsi" w:hAnsiTheme="minorHAnsi" w:cstheme="minorHAnsi"/>
          <w:sz w:val="22"/>
          <w:szCs w:val="22"/>
        </w:rPr>
        <w:t>8.</w:t>
      </w:r>
      <w:r w:rsidR="00AD1792">
        <w:rPr>
          <w:rFonts w:asciiTheme="minorHAnsi" w:hAnsiTheme="minorHAnsi" w:cstheme="minorHAnsi"/>
          <w:sz w:val="22"/>
          <w:szCs w:val="22"/>
        </w:rPr>
        <w:t>2</w:t>
      </w:r>
      <w:r w:rsidRPr="00CA51C9">
        <w:rPr>
          <w:rFonts w:asciiTheme="minorHAnsi" w:hAnsiTheme="minorHAnsi" w:cstheme="minorHAnsi"/>
          <w:sz w:val="22"/>
          <w:szCs w:val="22"/>
        </w:rPr>
        <w:tab/>
        <w:t>Staff/Student Responsibility</w:t>
      </w:r>
      <w:r w:rsidR="008C6582">
        <w:rPr>
          <w:rFonts w:asciiTheme="minorHAnsi" w:hAnsiTheme="minorHAnsi" w:cstheme="minorHAnsi"/>
          <w:sz w:val="22"/>
          <w:szCs w:val="22"/>
        </w:rPr>
        <w:t xml:space="preserve"> </w:t>
      </w:r>
      <w:r w:rsidR="008C6582">
        <w:rPr>
          <w:rFonts w:asciiTheme="minorHAnsi" w:hAnsiTheme="minorHAnsi" w:cstheme="minorHAnsi"/>
          <w:sz w:val="22"/>
          <w:szCs w:val="22"/>
        </w:rPr>
        <w:tab/>
      </w:r>
      <w:r w:rsidR="00EC7A74">
        <w:rPr>
          <w:rFonts w:asciiTheme="minorHAnsi" w:hAnsiTheme="minorHAnsi" w:cstheme="minorHAnsi"/>
          <w:sz w:val="22"/>
          <w:szCs w:val="22"/>
        </w:rPr>
        <w:t>6</w:t>
      </w:r>
    </w:p>
    <w:p w14:paraId="65EB04E8" w14:textId="77777777" w:rsidR="00FE4E52" w:rsidRPr="00CA51C9" w:rsidRDefault="00FE4E52" w:rsidP="0098207A">
      <w:pPr>
        <w:pStyle w:val="StyleHeading2"/>
        <w:spacing w:line="276" w:lineRule="auto"/>
        <w:ind w:left="852" w:hanging="426"/>
        <w:outlineLvl w:val="1"/>
        <w:rPr>
          <w:rFonts w:asciiTheme="minorHAnsi" w:hAnsiTheme="minorHAnsi" w:cstheme="minorHAnsi"/>
          <w:sz w:val="22"/>
          <w:szCs w:val="22"/>
        </w:rPr>
      </w:pPr>
    </w:p>
    <w:p w14:paraId="042828AD" w14:textId="77777777" w:rsidR="00FE4E52" w:rsidRPr="00CA51C9" w:rsidRDefault="00FE4E52" w:rsidP="00BF728B">
      <w:pPr>
        <w:pStyle w:val="StyleHeading2"/>
        <w:tabs>
          <w:tab w:val="right" w:leader="dot" w:pos="9070"/>
        </w:tabs>
        <w:spacing w:line="276" w:lineRule="auto"/>
        <w:ind w:left="852" w:hanging="426"/>
        <w:outlineLvl w:val="1"/>
        <w:rPr>
          <w:rFonts w:asciiTheme="minorHAnsi" w:hAnsiTheme="minorHAnsi" w:cstheme="minorHAnsi"/>
          <w:sz w:val="22"/>
          <w:szCs w:val="22"/>
        </w:rPr>
      </w:pPr>
      <w:r w:rsidRPr="00CA51C9">
        <w:rPr>
          <w:rFonts w:asciiTheme="minorHAnsi" w:hAnsiTheme="minorHAnsi" w:cstheme="minorHAnsi"/>
          <w:sz w:val="22"/>
          <w:szCs w:val="22"/>
        </w:rPr>
        <w:t>8.</w:t>
      </w:r>
      <w:r w:rsidR="00AD1792">
        <w:rPr>
          <w:rFonts w:asciiTheme="minorHAnsi" w:hAnsiTheme="minorHAnsi" w:cstheme="minorHAnsi"/>
          <w:sz w:val="22"/>
          <w:szCs w:val="22"/>
        </w:rPr>
        <w:t>3</w:t>
      </w:r>
      <w:r w:rsidRPr="00CA51C9">
        <w:rPr>
          <w:rFonts w:asciiTheme="minorHAnsi" w:hAnsiTheme="minorHAnsi" w:cstheme="minorHAnsi"/>
          <w:sz w:val="22"/>
          <w:szCs w:val="22"/>
        </w:rPr>
        <w:tab/>
        <w:t xml:space="preserve">Students in University Residential Accommodation </w:t>
      </w:r>
      <w:r w:rsidR="00034256">
        <w:rPr>
          <w:rFonts w:asciiTheme="minorHAnsi" w:hAnsiTheme="minorHAnsi" w:cstheme="minorHAnsi"/>
          <w:sz w:val="22"/>
          <w:szCs w:val="22"/>
        </w:rPr>
        <w:tab/>
      </w:r>
      <w:r w:rsidR="00EC7A74">
        <w:rPr>
          <w:rFonts w:asciiTheme="minorHAnsi" w:hAnsiTheme="minorHAnsi" w:cstheme="minorHAnsi"/>
          <w:sz w:val="22"/>
          <w:szCs w:val="22"/>
        </w:rPr>
        <w:t>7</w:t>
      </w:r>
    </w:p>
    <w:p w14:paraId="13AD3A02" w14:textId="77777777" w:rsidR="00FE4E52" w:rsidRPr="00CA51C9" w:rsidRDefault="00FE4E52" w:rsidP="0098207A">
      <w:pPr>
        <w:pStyle w:val="StyleHeading2"/>
        <w:spacing w:line="276" w:lineRule="auto"/>
        <w:ind w:left="852" w:hanging="426"/>
        <w:outlineLvl w:val="1"/>
        <w:rPr>
          <w:rFonts w:asciiTheme="minorHAnsi" w:hAnsiTheme="minorHAnsi" w:cstheme="minorHAnsi"/>
          <w:sz w:val="22"/>
          <w:szCs w:val="22"/>
        </w:rPr>
      </w:pPr>
    </w:p>
    <w:p w14:paraId="77972B4D" w14:textId="77777777" w:rsidR="00FE4E52" w:rsidRPr="00CA51C9" w:rsidRDefault="00FE4E52" w:rsidP="00BF728B">
      <w:pPr>
        <w:pStyle w:val="StyleHeading2"/>
        <w:numPr>
          <w:ilvl w:val="1"/>
          <w:numId w:val="8"/>
        </w:numPr>
        <w:tabs>
          <w:tab w:val="right" w:leader="dot" w:pos="9070"/>
        </w:tabs>
        <w:spacing w:line="276" w:lineRule="auto"/>
        <w:outlineLvl w:val="1"/>
        <w:rPr>
          <w:rFonts w:asciiTheme="minorHAnsi" w:hAnsiTheme="minorHAnsi" w:cstheme="minorHAnsi"/>
          <w:sz w:val="22"/>
          <w:szCs w:val="22"/>
        </w:rPr>
      </w:pPr>
      <w:r w:rsidRPr="00CA51C9">
        <w:rPr>
          <w:rFonts w:asciiTheme="minorHAnsi" w:hAnsiTheme="minorHAnsi" w:cstheme="minorHAnsi"/>
          <w:sz w:val="22"/>
          <w:szCs w:val="22"/>
        </w:rPr>
        <w:t>Visitors</w:t>
      </w:r>
      <w:r w:rsidR="00034256">
        <w:rPr>
          <w:rFonts w:asciiTheme="minorHAnsi" w:hAnsiTheme="minorHAnsi" w:cstheme="minorHAnsi"/>
          <w:sz w:val="22"/>
          <w:szCs w:val="22"/>
        </w:rPr>
        <w:t xml:space="preserve"> </w:t>
      </w:r>
      <w:r w:rsidR="00034256">
        <w:rPr>
          <w:rFonts w:asciiTheme="minorHAnsi" w:hAnsiTheme="minorHAnsi" w:cstheme="minorHAnsi"/>
          <w:sz w:val="22"/>
          <w:szCs w:val="22"/>
        </w:rPr>
        <w:tab/>
      </w:r>
      <w:r w:rsidR="00EC7A74">
        <w:rPr>
          <w:rFonts w:asciiTheme="minorHAnsi" w:hAnsiTheme="minorHAnsi" w:cstheme="minorHAnsi"/>
          <w:sz w:val="22"/>
          <w:szCs w:val="22"/>
        </w:rPr>
        <w:t>7</w:t>
      </w:r>
    </w:p>
    <w:p w14:paraId="7D651B3C" w14:textId="77777777" w:rsidR="00FE4E52" w:rsidRPr="00CA51C9" w:rsidRDefault="00FE4E52" w:rsidP="0098207A">
      <w:pPr>
        <w:pStyle w:val="StyleHeading2"/>
        <w:spacing w:line="276" w:lineRule="auto"/>
        <w:ind w:left="852" w:hanging="426"/>
        <w:outlineLvl w:val="1"/>
        <w:rPr>
          <w:rFonts w:asciiTheme="minorHAnsi" w:hAnsiTheme="minorHAnsi" w:cstheme="minorHAnsi"/>
          <w:sz w:val="22"/>
          <w:szCs w:val="22"/>
        </w:rPr>
      </w:pPr>
    </w:p>
    <w:p w14:paraId="2AD2CD27" w14:textId="77777777" w:rsidR="00FE4E52" w:rsidRPr="00CA51C9" w:rsidRDefault="00473205" w:rsidP="00BF728B">
      <w:pPr>
        <w:pStyle w:val="StyleHeading2"/>
        <w:numPr>
          <w:ilvl w:val="1"/>
          <w:numId w:val="8"/>
        </w:numPr>
        <w:tabs>
          <w:tab w:val="right" w:leader="dot" w:pos="9070"/>
        </w:tabs>
        <w:spacing w:line="276" w:lineRule="auto"/>
        <w:outlineLvl w:val="1"/>
        <w:rPr>
          <w:rFonts w:asciiTheme="minorHAnsi" w:hAnsiTheme="minorHAnsi" w:cstheme="minorHAnsi"/>
          <w:sz w:val="22"/>
          <w:szCs w:val="22"/>
        </w:rPr>
      </w:pPr>
      <w:r>
        <w:rPr>
          <w:rFonts w:asciiTheme="minorHAnsi" w:hAnsiTheme="minorHAnsi" w:cstheme="minorHAnsi"/>
          <w:sz w:val="22"/>
          <w:szCs w:val="22"/>
        </w:rPr>
        <w:t xml:space="preserve"> </w:t>
      </w:r>
      <w:r w:rsidR="00FE4E52" w:rsidRPr="00CA51C9">
        <w:rPr>
          <w:rFonts w:asciiTheme="minorHAnsi" w:hAnsiTheme="minorHAnsi" w:cstheme="minorHAnsi"/>
          <w:sz w:val="22"/>
          <w:szCs w:val="22"/>
        </w:rPr>
        <w:t>Leased Equipment</w:t>
      </w:r>
      <w:r w:rsidR="00034256">
        <w:rPr>
          <w:rFonts w:asciiTheme="minorHAnsi" w:hAnsiTheme="minorHAnsi" w:cstheme="minorHAnsi"/>
          <w:sz w:val="22"/>
          <w:szCs w:val="22"/>
        </w:rPr>
        <w:t xml:space="preserve"> </w:t>
      </w:r>
      <w:r w:rsidR="00034256">
        <w:rPr>
          <w:rFonts w:asciiTheme="minorHAnsi" w:hAnsiTheme="minorHAnsi" w:cstheme="minorHAnsi"/>
          <w:sz w:val="22"/>
          <w:szCs w:val="22"/>
        </w:rPr>
        <w:tab/>
      </w:r>
      <w:r w:rsidR="00EC7A74">
        <w:rPr>
          <w:rFonts w:asciiTheme="minorHAnsi" w:hAnsiTheme="minorHAnsi" w:cstheme="minorHAnsi"/>
          <w:sz w:val="22"/>
          <w:szCs w:val="22"/>
        </w:rPr>
        <w:t>7</w:t>
      </w:r>
    </w:p>
    <w:p w14:paraId="74150A7C" w14:textId="77777777" w:rsidR="00FE4E52" w:rsidRPr="00CA51C9" w:rsidRDefault="00FE4E52" w:rsidP="0098207A">
      <w:pPr>
        <w:pStyle w:val="StyleHeading2"/>
        <w:spacing w:line="276" w:lineRule="auto"/>
        <w:ind w:left="426" w:hanging="426"/>
        <w:outlineLvl w:val="1"/>
        <w:rPr>
          <w:rFonts w:asciiTheme="minorHAnsi" w:hAnsiTheme="minorHAnsi" w:cstheme="minorHAnsi"/>
          <w:sz w:val="22"/>
          <w:szCs w:val="22"/>
        </w:rPr>
      </w:pPr>
    </w:p>
    <w:p w14:paraId="66403586" w14:textId="77777777" w:rsidR="00FE4E52" w:rsidRPr="0098207A" w:rsidRDefault="00FE4E52" w:rsidP="008E1050">
      <w:pPr>
        <w:pStyle w:val="StyleHeading2"/>
        <w:numPr>
          <w:ilvl w:val="0"/>
          <w:numId w:val="7"/>
        </w:numPr>
        <w:tabs>
          <w:tab w:val="right" w:leader="dot" w:pos="9070"/>
        </w:tabs>
        <w:spacing w:line="276" w:lineRule="auto"/>
        <w:ind w:left="426" w:hanging="426"/>
        <w:outlineLvl w:val="1"/>
        <w:rPr>
          <w:rFonts w:asciiTheme="minorHAnsi" w:hAnsiTheme="minorHAnsi" w:cstheme="minorHAnsi"/>
          <w:sz w:val="22"/>
          <w:szCs w:val="22"/>
        </w:rPr>
      </w:pPr>
      <w:r w:rsidRPr="0098207A">
        <w:rPr>
          <w:rFonts w:asciiTheme="minorHAnsi" w:hAnsiTheme="minorHAnsi" w:cstheme="minorHAnsi"/>
          <w:sz w:val="22"/>
          <w:szCs w:val="22"/>
        </w:rPr>
        <w:t>Comm</w:t>
      </w:r>
      <w:r w:rsidR="00034256">
        <w:rPr>
          <w:rFonts w:asciiTheme="minorHAnsi" w:hAnsiTheme="minorHAnsi" w:cstheme="minorHAnsi"/>
          <w:sz w:val="22"/>
          <w:szCs w:val="22"/>
        </w:rPr>
        <w:t>unication, Co-operation and Co-o</w:t>
      </w:r>
      <w:r w:rsidRPr="0098207A">
        <w:rPr>
          <w:rFonts w:asciiTheme="minorHAnsi" w:hAnsiTheme="minorHAnsi" w:cstheme="minorHAnsi"/>
          <w:sz w:val="22"/>
          <w:szCs w:val="22"/>
        </w:rPr>
        <w:t>rdination</w:t>
      </w:r>
      <w:r w:rsidR="00034256">
        <w:rPr>
          <w:rFonts w:asciiTheme="minorHAnsi" w:hAnsiTheme="minorHAnsi" w:cstheme="minorHAnsi"/>
          <w:sz w:val="22"/>
          <w:szCs w:val="22"/>
        </w:rPr>
        <w:t xml:space="preserve"> </w:t>
      </w:r>
      <w:r w:rsidR="00034256">
        <w:rPr>
          <w:rFonts w:asciiTheme="minorHAnsi" w:hAnsiTheme="minorHAnsi" w:cstheme="minorHAnsi"/>
          <w:sz w:val="22"/>
          <w:szCs w:val="22"/>
        </w:rPr>
        <w:tab/>
      </w:r>
      <w:r w:rsidR="00EC7A74">
        <w:rPr>
          <w:rFonts w:asciiTheme="minorHAnsi" w:hAnsiTheme="minorHAnsi" w:cstheme="minorHAnsi"/>
          <w:sz w:val="22"/>
          <w:szCs w:val="22"/>
        </w:rPr>
        <w:t>7</w:t>
      </w:r>
    </w:p>
    <w:p w14:paraId="485246E5" w14:textId="77777777" w:rsidR="00FE4E52" w:rsidRPr="0098207A" w:rsidRDefault="00FE4E52" w:rsidP="001D1266">
      <w:pPr>
        <w:pStyle w:val="StyleHeading2"/>
        <w:spacing w:line="276" w:lineRule="auto"/>
        <w:ind w:left="426" w:hanging="426"/>
        <w:outlineLvl w:val="1"/>
        <w:rPr>
          <w:rFonts w:asciiTheme="minorHAnsi" w:hAnsiTheme="minorHAnsi" w:cstheme="minorHAnsi"/>
          <w:sz w:val="22"/>
          <w:szCs w:val="22"/>
        </w:rPr>
      </w:pPr>
    </w:p>
    <w:p w14:paraId="1776AAA4" w14:textId="77777777" w:rsidR="00FE4E52" w:rsidRPr="0098207A" w:rsidRDefault="00FE4E52" w:rsidP="008E1050">
      <w:pPr>
        <w:pStyle w:val="StyleHeading2"/>
        <w:numPr>
          <w:ilvl w:val="0"/>
          <w:numId w:val="7"/>
        </w:numPr>
        <w:tabs>
          <w:tab w:val="right" w:leader="dot" w:pos="9070"/>
        </w:tabs>
        <w:spacing w:line="276" w:lineRule="auto"/>
        <w:ind w:left="426" w:hanging="426"/>
        <w:outlineLvl w:val="1"/>
        <w:rPr>
          <w:rFonts w:asciiTheme="minorHAnsi" w:hAnsiTheme="minorHAnsi" w:cstheme="minorHAnsi"/>
          <w:sz w:val="22"/>
          <w:szCs w:val="22"/>
        </w:rPr>
      </w:pPr>
      <w:r w:rsidRPr="0098207A">
        <w:rPr>
          <w:rFonts w:asciiTheme="minorHAnsi" w:hAnsiTheme="minorHAnsi" w:cstheme="minorHAnsi"/>
          <w:sz w:val="22"/>
          <w:szCs w:val="22"/>
        </w:rPr>
        <w:t>Procedures</w:t>
      </w:r>
      <w:r w:rsidR="00034256">
        <w:rPr>
          <w:rFonts w:asciiTheme="minorHAnsi" w:hAnsiTheme="minorHAnsi" w:cstheme="minorHAnsi"/>
          <w:sz w:val="22"/>
          <w:szCs w:val="22"/>
        </w:rPr>
        <w:t xml:space="preserve"> </w:t>
      </w:r>
      <w:r w:rsidR="00034256">
        <w:rPr>
          <w:rFonts w:asciiTheme="minorHAnsi" w:hAnsiTheme="minorHAnsi" w:cstheme="minorHAnsi"/>
          <w:sz w:val="22"/>
          <w:szCs w:val="22"/>
        </w:rPr>
        <w:tab/>
      </w:r>
      <w:r w:rsidR="00EC7A74">
        <w:rPr>
          <w:rFonts w:asciiTheme="minorHAnsi" w:hAnsiTheme="minorHAnsi" w:cstheme="minorHAnsi"/>
          <w:sz w:val="22"/>
          <w:szCs w:val="22"/>
        </w:rPr>
        <w:t>8</w:t>
      </w:r>
    </w:p>
    <w:p w14:paraId="3E7D1B30" w14:textId="77777777" w:rsidR="00FE4E52" w:rsidRPr="0098207A" w:rsidRDefault="00FE4E52" w:rsidP="001D1266">
      <w:pPr>
        <w:pStyle w:val="NoSpacing"/>
        <w:spacing w:line="276" w:lineRule="auto"/>
        <w:ind w:left="426" w:hanging="426"/>
        <w:rPr>
          <w:rFonts w:cstheme="minorHAnsi"/>
          <w:sz w:val="22"/>
          <w:szCs w:val="22"/>
        </w:rPr>
      </w:pPr>
    </w:p>
    <w:p w14:paraId="6088D076"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Information and Instruction</w:t>
      </w:r>
      <w:r w:rsidR="00EC7A74">
        <w:rPr>
          <w:rFonts w:cstheme="minorHAnsi"/>
          <w:sz w:val="22"/>
          <w:szCs w:val="22"/>
        </w:rPr>
        <w:t xml:space="preserve"> </w:t>
      </w:r>
      <w:r w:rsidR="00EC7A74">
        <w:rPr>
          <w:rFonts w:cstheme="minorHAnsi"/>
          <w:sz w:val="22"/>
          <w:szCs w:val="22"/>
        </w:rPr>
        <w:tab/>
        <w:t>9</w:t>
      </w:r>
    </w:p>
    <w:p w14:paraId="7BB21867" w14:textId="77777777" w:rsidR="00FE4E52" w:rsidRPr="0098207A" w:rsidRDefault="00FE4E52" w:rsidP="001D1266">
      <w:pPr>
        <w:pStyle w:val="NoSpacing"/>
        <w:spacing w:line="276" w:lineRule="auto"/>
        <w:ind w:left="426" w:hanging="426"/>
        <w:rPr>
          <w:rFonts w:cstheme="minorHAnsi"/>
          <w:sz w:val="22"/>
          <w:szCs w:val="22"/>
        </w:rPr>
      </w:pPr>
    </w:p>
    <w:p w14:paraId="7A5F29F1"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Supervision</w:t>
      </w:r>
      <w:r w:rsidR="00034256">
        <w:rPr>
          <w:rFonts w:cstheme="minorHAnsi"/>
          <w:sz w:val="22"/>
          <w:szCs w:val="22"/>
        </w:rPr>
        <w:t xml:space="preserve"> </w:t>
      </w:r>
      <w:r w:rsidR="00EC7A74">
        <w:rPr>
          <w:rFonts w:cstheme="minorHAnsi"/>
          <w:sz w:val="22"/>
          <w:szCs w:val="22"/>
        </w:rPr>
        <w:tab/>
        <w:t>9</w:t>
      </w:r>
    </w:p>
    <w:p w14:paraId="2FD8EC93" w14:textId="77777777" w:rsidR="00FE4E52" w:rsidRPr="0098207A" w:rsidRDefault="00FE4E52" w:rsidP="001D1266">
      <w:pPr>
        <w:pStyle w:val="NoSpacing"/>
        <w:spacing w:line="276" w:lineRule="auto"/>
        <w:ind w:left="426" w:hanging="426"/>
        <w:rPr>
          <w:rFonts w:cstheme="minorHAnsi"/>
          <w:sz w:val="22"/>
          <w:szCs w:val="22"/>
        </w:rPr>
      </w:pPr>
    </w:p>
    <w:p w14:paraId="2FF89E24"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Training</w:t>
      </w:r>
      <w:r w:rsidR="00EC7A74">
        <w:rPr>
          <w:rFonts w:cstheme="minorHAnsi"/>
          <w:sz w:val="22"/>
          <w:szCs w:val="22"/>
        </w:rPr>
        <w:t xml:space="preserve"> </w:t>
      </w:r>
      <w:r w:rsidR="00EC7A74">
        <w:rPr>
          <w:rFonts w:cstheme="minorHAnsi"/>
          <w:sz w:val="22"/>
          <w:szCs w:val="22"/>
        </w:rPr>
        <w:tab/>
        <w:t>9</w:t>
      </w:r>
    </w:p>
    <w:p w14:paraId="6FD7A3A4" w14:textId="77777777" w:rsidR="00FE4E52" w:rsidRPr="0098207A" w:rsidRDefault="00FE4E52" w:rsidP="001D1266">
      <w:pPr>
        <w:pStyle w:val="NoSpacing"/>
        <w:spacing w:line="276" w:lineRule="auto"/>
        <w:ind w:left="426" w:hanging="426"/>
        <w:rPr>
          <w:rFonts w:cstheme="minorHAnsi"/>
          <w:sz w:val="22"/>
          <w:szCs w:val="22"/>
        </w:rPr>
      </w:pPr>
    </w:p>
    <w:p w14:paraId="3EADBF3E" w14:textId="77777777" w:rsidR="00014C60" w:rsidRPr="0098207A" w:rsidRDefault="00E83D90" w:rsidP="008E1050">
      <w:pPr>
        <w:pStyle w:val="NoSpacing"/>
        <w:numPr>
          <w:ilvl w:val="0"/>
          <w:numId w:val="7"/>
        </w:numPr>
        <w:tabs>
          <w:tab w:val="right" w:leader="dot" w:pos="9070"/>
        </w:tabs>
        <w:spacing w:line="276" w:lineRule="auto"/>
        <w:ind w:left="426" w:hanging="426"/>
        <w:jc w:val="both"/>
        <w:rPr>
          <w:rFonts w:cstheme="minorHAnsi"/>
          <w:sz w:val="22"/>
          <w:szCs w:val="22"/>
        </w:rPr>
      </w:pPr>
      <w:r>
        <w:rPr>
          <w:rFonts w:cstheme="minorHAnsi"/>
          <w:sz w:val="22"/>
          <w:szCs w:val="22"/>
        </w:rPr>
        <w:t>Record-k</w:t>
      </w:r>
      <w:r w:rsidR="00FE4E52" w:rsidRPr="0098207A">
        <w:rPr>
          <w:rFonts w:cstheme="minorHAnsi"/>
          <w:sz w:val="22"/>
          <w:szCs w:val="22"/>
        </w:rPr>
        <w:t>eeping</w:t>
      </w:r>
      <w:r w:rsidR="00EC7A74">
        <w:rPr>
          <w:rFonts w:cstheme="minorHAnsi"/>
          <w:sz w:val="22"/>
          <w:szCs w:val="22"/>
        </w:rPr>
        <w:t xml:space="preserve"> </w:t>
      </w:r>
      <w:r w:rsidR="00EC7A74">
        <w:rPr>
          <w:rFonts w:cstheme="minorHAnsi"/>
          <w:sz w:val="22"/>
          <w:szCs w:val="22"/>
        </w:rPr>
        <w:tab/>
        <w:t>9</w:t>
      </w:r>
    </w:p>
    <w:p w14:paraId="2A8E8052" w14:textId="77777777" w:rsidR="00241BF0" w:rsidRPr="0098207A" w:rsidRDefault="00241BF0" w:rsidP="00241BF0">
      <w:pPr>
        <w:pStyle w:val="NoSpacing"/>
        <w:spacing w:line="276" w:lineRule="auto"/>
        <w:jc w:val="both"/>
        <w:rPr>
          <w:rFonts w:cstheme="minorHAnsi"/>
          <w:sz w:val="22"/>
          <w:szCs w:val="22"/>
        </w:rPr>
      </w:pPr>
    </w:p>
    <w:p w14:paraId="37DD989D"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Implementation/Monitoring/Audit</w:t>
      </w:r>
      <w:r w:rsidR="00EC7A74">
        <w:rPr>
          <w:rFonts w:cstheme="minorHAnsi"/>
          <w:sz w:val="22"/>
          <w:szCs w:val="22"/>
        </w:rPr>
        <w:t xml:space="preserve"> </w:t>
      </w:r>
      <w:r w:rsidR="00EC7A74">
        <w:rPr>
          <w:rFonts w:cstheme="minorHAnsi"/>
          <w:sz w:val="22"/>
          <w:szCs w:val="22"/>
        </w:rPr>
        <w:tab/>
        <w:t>9</w:t>
      </w:r>
    </w:p>
    <w:p w14:paraId="4B349C2C" w14:textId="77777777" w:rsidR="00FE4E52" w:rsidRPr="0098207A" w:rsidRDefault="00FE4E52" w:rsidP="001D1266">
      <w:pPr>
        <w:pStyle w:val="NoSpacing"/>
        <w:spacing w:line="276" w:lineRule="auto"/>
        <w:ind w:left="426" w:hanging="426"/>
        <w:rPr>
          <w:rFonts w:cstheme="minorHAnsi"/>
          <w:sz w:val="22"/>
          <w:szCs w:val="22"/>
        </w:rPr>
      </w:pPr>
    </w:p>
    <w:p w14:paraId="3C58155B" w14:textId="77777777" w:rsidR="00FE4E52" w:rsidRPr="0098207A" w:rsidRDefault="008C234E" w:rsidP="008E1050">
      <w:pPr>
        <w:pStyle w:val="NoSpacing"/>
        <w:numPr>
          <w:ilvl w:val="0"/>
          <w:numId w:val="7"/>
        </w:numPr>
        <w:tabs>
          <w:tab w:val="right" w:leader="dot" w:pos="9070"/>
        </w:tabs>
        <w:spacing w:line="276" w:lineRule="auto"/>
        <w:ind w:left="426" w:hanging="426"/>
        <w:rPr>
          <w:rFonts w:cstheme="minorHAnsi"/>
          <w:sz w:val="22"/>
          <w:szCs w:val="22"/>
        </w:rPr>
      </w:pPr>
      <w:r>
        <w:rPr>
          <w:rFonts w:cstheme="minorHAnsi"/>
          <w:sz w:val="22"/>
          <w:szCs w:val="22"/>
        </w:rPr>
        <w:t>Regulations and</w:t>
      </w:r>
      <w:r w:rsidR="00FE4E52" w:rsidRPr="0098207A">
        <w:rPr>
          <w:rFonts w:cstheme="minorHAnsi"/>
          <w:sz w:val="22"/>
          <w:szCs w:val="22"/>
        </w:rPr>
        <w:t xml:space="preserve"> Guidance</w:t>
      </w:r>
      <w:r>
        <w:rPr>
          <w:rFonts w:cstheme="minorHAnsi"/>
          <w:sz w:val="22"/>
          <w:szCs w:val="22"/>
        </w:rPr>
        <w:t xml:space="preserve"> </w:t>
      </w:r>
      <w:r>
        <w:rPr>
          <w:rFonts w:cstheme="minorHAnsi"/>
          <w:sz w:val="22"/>
          <w:szCs w:val="22"/>
        </w:rPr>
        <w:tab/>
        <w:t>1</w:t>
      </w:r>
      <w:r w:rsidR="006D2C03">
        <w:rPr>
          <w:rFonts w:cstheme="minorHAnsi"/>
          <w:sz w:val="22"/>
          <w:szCs w:val="22"/>
        </w:rPr>
        <w:t>0</w:t>
      </w:r>
    </w:p>
    <w:p w14:paraId="1A3827F1" w14:textId="77777777" w:rsidR="00FE4E52" w:rsidRPr="0098207A" w:rsidRDefault="00FE4E52" w:rsidP="001D1266">
      <w:pPr>
        <w:pStyle w:val="NoSpacing"/>
        <w:spacing w:line="276" w:lineRule="auto"/>
        <w:ind w:left="426" w:hanging="426"/>
        <w:rPr>
          <w:rFonts w:cstheme="minorHAnsi"/>
          <w:sz w:val="22"/>
          <w:szCs w:val="22"/>
        </w:rPr>
      </w:pPr>
    </w:p>
    <w:p w14:paraId="776100E5"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Approval</w:t>
      </w:r>
      <w:r w:rsidR="008C234E">
        <w:rPr>
          <w:rFonts w:cstheme="minorHAnsi"/>
          <w:sz w:val="22"/>
          <w:szCs w:val="22"/>
        </w:rPr>
        <w:t xml:space="preserve"> </w:t>
      </w:r>
      <w:r w:rsidR="008C234E">
        <w:rPr>
          <w:rFonts w:cstheme="minorHAnsi"/>
          <w:sz w:val="22"/>
          <w:szCs w:val="22"/>
        </w:rPr>
        <w:tab/>
        <w:t>1</w:t>
      </w:r>
      <w:r w:rsidR="006D2C03">
        <w:rPr>
          <w:rFonts w:cstheme="minorHAnsi"/>
          <w:sz w:val="22"/>
          <w:szCs w:val="22"/>
        </w:rPr>
        <w:t>0</w:t>
      </w:r>
    </w:p>
    <w:p w14:paraId="5F6C41CF" w14:textId="77777777" w:rsidR="00FE4E52" w:rsidRPr="0098207A" w:rsidRDefault="00FE4E52" w:rsidP="001D1266">
      <w:pPr>
        <w:pStyle w:val="NoSpacing"/>
        <w:spacing w:line="276" w:lineRule="auto"/>
        <w:ind w:left="426" w:hanging="426"/>
        <w:rPr>
          <w:rFonts w:cstheme="minorHAnsi"/>
          <w:sz w:val="22"/>
          <w:szCs w:val="22"/>
          <w:u w:val="single"/>
        </w:rPr>
      </w:pPr>
    </w:p>
    <w:p w14:paraId="57257C56"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Review Date</w:t>
      </w:r>
      <w:r w:rsidR="003E3C90">
        <w:rPr>
          <w:rFonts w:cstheme="minorHAnsi"/>
          <w:sz w:val="22"/>
          <w:szCs w:val="22"/>
        </w:rPr>
        <w:t xml:space="preserve"> </w:t>
      </w:r>
      <w:r w:rsidR="003E3C90">
        <w:rPr>
          <w:rFonts w:cstheme="minorHAnsi"/>
          <w:sz w:val="22"/>
          <w:szCs w:val="22"/>
        </w:rPr>
        <w:tab/>
        <w:t>1</w:t>
      </w:r>
      <w:r w:rsidR="006D2C03">
        <w:rPr>
          <w:rFonts w:cstheme="minorHAnsi"/>
          <w:sz w:val="22"/>
          <w:szCs w:val="22"/>
        </w:rPr>
        <w:t>0</w:t>
      </w:r>
    </w:p>
    <w:p w14:paraId="541FDCC9" w14:textId="77777777" w:rsidR="001D1266" w:rsidRPr="0098207A" w:rsidRDefault="001D1266" w:rsidP="00473205">
      <w:pPr>
        <w:pStyle w:val="NoSpacing"/>
        <w:spacing w:line="276" w:lineRule="auto"/>
        <w:rPr>
          <w:rFonts w:cstheme="minorHAnsi"/>
          <w:sz w:val="22"/>
          <w:szCs w:val="22"/>
        </w:rPr>
      </w:pPr>
    </w:p>
    <w:p w14:paraId="6565FA49"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lastRenderedPageBreak/>
        <w:t>Further Information</w:t>
      </w:r>
      <w:r w:rsidR="003E3C90">
        <w:rPr>
          <w:rFonts w:cstheme="minorHAnsi"/>
          <w:sz w:val="22"/>
          <w:szCs w:val="22"/>
        </w:rPr>
        <w:t xml:space="preserve"> </w:t>
      </w:r>
      <w:r w:rsidR="003E3C90">
        <w:rPr>
          <w:rFonts w:cstheme="minorHAnsi"/>
          <w:sz w:val="22"/>
          <w:szCs w:val="22"/>
        </w:rPr>
        <w:tab/>
        <w:t>1</w:t>
      </w:r>
      <w:r w:rsidR="006D2C03">
        <w:rPr>
          <w:rFonts w:cstheme="minorHAnsi"/>
          <w:sz w:val="22"/>
          <w:szCs w:val="22"/>
        </w:rPr>
        <w:t>1</w:t>
      </w:r>
    </w:p>
    <w:p w14:paraId="143FB89C" w14:textId="77777777" w:rsidR="00FE4E52" w:rsidRPr="00CA51C9" w:rsidRDefault="00FE4E52" w:rsidP="001D1266">
      <w:pPr>
        <w:pStyle w:val="NoSpacing"/>
        <w:spacing w:line="276" w:lineRule="auto"/>
        <w:ind w:left="426" w:hanging="426"/>
        <w:rPr>
          <w:rFonts w:cstheme="minorHAnsi"/>
          <w:b/>
          <w:sz w:val="22"/>
          <w:szCs w:val="22"/>
        </w:rPr>
      </w:pPr>
    </w:p>
    <w:p w14:paraId="6B99F656" w14:textId="77777777" w:rsidR="00FE4E52" w:rsidRPr="0098207A" w:rsidRDefault="00FE4E52" w:rsidP="008E1050">
      <w:pPr>
        <w:pStyle w:val="NoSpacing"/>
        <w:numPr>
          <w:ilvl w:val="0"/>
          <w:numId w:val="7"/>
        </w:numPr>
        <w:tabs>
          <w:tab w:val="right" w:leader="dot" w:pos="9070"/>
        </w:tabs>
        <w:spacing w:line="276" w:lineRule="auto"/>
        <w:ind w:left="426" w:hanging="426"/>
        <w:rPr>
          <w:rFonts w:cstheme="minorHAnsi"/>
          <w:sz w:val="22"/>
          <w:szCs w:val="22"/>
        </w:rPr>
      </w:pPr>
      <w:r w:rsidRPr="0098207A">
        <w:rPr>
          <w:rFonts w:cstheme="minorHAnsi"/>
          <w:sz w:val="22"/>
          <w:szCs w:val="22"/>
        </w:rPr>
        <w:t>Appendices</w:t>
      </w:r>
      <w:r w:rsidR="003E3C90">
        <w:rPr>
          <w:rFonts w:cstheme="minorHAnsi"/>
          <w:sz w:val="22"/>
          <w:szCs w:val="22"/>
        </w:rPr>
        <w:t xml:space="preserve"> </w:t>
      </w:r>
      <w:r w:rsidR="003E3C90">
        <w:rPr>
          <w:rFonts w:cstheme="minorHAnsi"/>
          <w:sz w:val="22"/>
          <w:szCs w:val="22"/>
        </w:rPr>
        <w:tab/>
        <w:t>1</w:t>
      </w:r>
      <w:r w:rsidR="006D2C03">
        <w:rPr>
          <w:rFonts w:cstheme="minorHAnsi"/>
          <w:sz w:val="22"/>
          <w:szCs w:val="22"/>
        </w:rPr>
        <w:t>1</w:t>
      </w:r>
    </w:p>
    <w:p w14:paraId="0C8C2DE4" w14:textId="77777777" w:rsidR="00AD362B" w:rsidRPr="00473205" w:rsidRDefault="00AD362B" w:rsidP="00473205">
      <w:pPr>
        <w:spacing w:line="276" w:lineRule="auto"/>
        <w:jc w:val="both"/>
        <w:rPr>
          <w:rFonts w:cstheme="minorHAnsi"/>
          <w:b/>
          <w:bCs/>
          <w:sz w:val="22"/>
          <w:szCs w:val="22"/>
        </w:rPr>
      </w:pPr>
    </w:p>
    <w:p w14:paraId="78C945FD" w14:textId="77777777" w:rsidR="00FE4E52" w:rsidRPr="00CA51C9" w:rsidRDefault="00FE4E52" w:rsidP="001D1266">
      <w:pPr>
        <w:spacing w:line="360" w:lineRule="auto"/>
        <w:jc w:val="both"/>
        <w:rPr>
          <w:rFonts w:cstheme="minorHAnsi"/>
          <w:sz w:val="22"/>
          <w:szCs w:val="22"/>
        </w:rPr>
      </w:pPr>
      <w:r w:rsidRPr="00CA51C9">
        <w:rPr>
          <w:rFonts w:cstheme="minorHAnsi"/>
          <w:b/>
          <w:sz w:val="22"/>
          <w:szCs w:val="22"/>
        </w:rPr>
        <w:t>Appendix 1</w:t>
      </w:r>
      <w:r w:rsidR="001D1266" w:rsidRPr="00CA51C9">
        <w:rPr>
          <w:rFonts w:cstheme="minorHAnsi"/>
          <w:sz w:val="22"/>
          <w:szCs w:val="22"/>
        </w:rPr>
        <w:t xml:space="preserve"> </w:t>
      </w:r>
      <w:r w:rsidR="001D1266" w:rsidRPr="00CA51C9">
        <w:rPr>
          <w:rFonts w:cstheme="minorHAnsi"/>
          <w:sz w:val="22"/>
          <w:szCs w:val="22"/>
        </w:rPr>
        <w:tab/>
      </w:r>
      <w:r w:rsidR="00677F5E">
        <w:rPr>
          <w:rFonts w:cstheme="minorHAnsi"/>
          <w:sz w:val="22"/>
          <w:szCs w:val="22"/>
        </w:rPr>
        <w:t>User and</w:t>
      </w:r>
      <w:r w:rsidRPr="00CA51C9">
        <w:rPr>
          <w:rFonts w:cstheme="minorHAnsi"/>
          <w:sz w:val="22"/>
          <w:szCs w:val="22"/>
        </w:rPr>
        <w:t xml:space="preserve"> formal visual inspection checks for portable electrical equipment</w:t>
      </w:r>
      <w:r w:rsidR="00677F5E">
        <w:rPr>
          <w:rFonts w:cstheme="minorHAnsi"/>
          <w:sz w:val="22"/>
          <w:szCs w:val="22"/>
        </w:rPr>
        <w:t xml:space="preserve"> </w:t>
      </w:r>
    </w:p>
    <w:p w14:paraId="5C8EE3A9" w14:textId="77777777" w:rsidR="00FE4E52" w:rsidRPr="00CA51C9" w:rsidRDefault="00FE4E52" w:rsidP="001D1266">
      <w:pPr>
        <w:spacing w:line="360" w:lineRule="auto"/>
        <w:jc w:val="both"/>
        <w:rPr>
          <w:rFonts w:cstheme="minorHAnsi"/>
          <w:sz w:val="22"/>
          <w:szCs w:val="22"/>
        </w:rPr>
      </w:pPr>
      <w:r w:rsidRPr="00CA51C9">
        <w:rPr>
          <w:rFonts w:cstheme="minorHAnsi"/>
          <w:b/>
          <w:sz w:val="22"/>
          <w:szCs w:val="22"/>
        </w:rPr>
        <w:t>Appendix 2</w:t>
      </w:r>
      <w:r w:rsidR="001D1266" w:rsidRPr="00CA51C9">
        <w:rPr>
          <w:rFonts w:cstheme="minorHAnsi"/>
          <w:sz w:val="22"/>
          <w:szCs w:val="22"/>
        </w:rPr>
        <w:t xml:space="preserve">  </w:t>
      </w:r>
      <w:r w:rsidR="001D1266" w:rsidRPr="00CA51C9">
        <w:rPr>
          <w:rFonts w:cstheme="minorHAnsi"/>
          <w:sz w:val="22"/>
          <w:szCs w:val="22"/>
        </w:rPr>
        <w:tab/>
      </w:r>
      <w:r w:rsidRPr="00CA51C9">
        <w:rPr>
          <w:rFonts w:cstheme="minorHAnsi"/>
          <w:sz w:val="22"/>
          <w:szCs w:val="22"/>
        </w:rPr>
        <w:t>PAT register format</w:t>
      </w:r>
    </w:p>
    <w:p w14:paraId="70C0A1D5" w14:textId="77777777" w:rsidR="00FE4E52" w:rsidRDefault="00FE4E52" w:rsidP="001D1266">
      <w:pPr>
        <w:spacing w:line="360" w:lineRule="auto"/>
        <w:jc w:val="both"/>
        <w:rPr>
          <w:rFonts w:cstheme="minorHAnsi"/>
          <w:sz w:val="22"/>
          <w:szCs w:val="22"/>
        </w:rPr>
      </w:pPr>
      <w:r w:rsidRPr="00CA51C9">
        <w:rPr>
          <w:rFonts w:cstheme="minorHAnsi"/>
          <w:b/>
          <w:sz w:val="22"/>
          <w:szCs w:val="22"/>
        </w:rPr>
        <w:t>Appendix 3</w:t>
      </w:r>
      <w:r w:rsidR="001D1266" w:rsidRPr="00CA51C9">
        <w:rPr>
          <w:rFonts w:cstheme="minorHAnsi"/>
          <w:sz w:val="22"/>
          <w:szCs w:val="22"/>
        </w:rPr>
        <w:t xml:space="preserve"> </w:t>
      </w:r>
      <w:r w:rsidRPr="00CA51C9">
        <w:rPr>
          <w:rFonts w:cstheme="minorHAnsi"/>
          <w:sz w:val="22"/>
          <w:szCs w:val="22"/>
        </w:rPr>
        <w:t xml:space="preserve"> </w:t>
      </w:r>
      <w:r w:rsidR="001D1266" w:rsidRPr="00CA51C9">
        <w:rPr>
          <w:rFonts w:cstheme="minorHAnsi"/>
          <w:sz w:val="22"/>
          <w:szCs w:val="22"/>
        </w:rPr>
        <w:tab/>
      </w:r>
      <w:r w:rsidRPr="00CA51C9">
        <w:rPr>
          <w:rFonts w:cstheme="minorHAnsi"/>
          <w:sz w:val="22"/>
          <w:szCs w:val="22"/>
        </w:rPr>
        <w:t>Frequency of testing</w:t>
      </w:r>
    </w:p>
    <w:p w14:paraId="290D679C" w14:textId="77777777" w:rsidR="00B67910" w:rsidRPr="00CA51C9" w:rsidRDefault="00B67910" w:rsidP="001D1266">
      <w:pPr>
        <w:spacing w:line="360" w:lineRule="auto"/>
        <w:jc w:val="both"/>
        <w:rPr>
          <w:rFonts w:cstheme="minorHAnsi"/>
          <w:sz w:val="22"/>
          <w:szCs w:val="22"/>
        </w:rPr>
      </w:pPr>
      <w:r w:rsidRPr="00B67910">
        <w:rPr>
          <w:rFonts w:cstheme="minorHAnsi"/>
          <w:b/>
          <w:sz w:val="22"/>
          <w:szCs w:val="22"/>
        </w:rPr>
        <w:t>Appendix 4</w:t>
      </w:r>
      <w:r>
        <w:rPr>
          <w:rFonts w:cstheme="minorHAnsi"/>
          <w:sz w:val="22"/>
          <w:szCs w:val="22"/>
        </w:rPr>
        <w:tab/>
      </w:r>
      <w:r w:rsidR="00A64C40">
        <w:rPr>
          <w:rFonts w:cstheme="minorHAnsi"/>
          <w:sz w:val="22"/>
          <w:szCs w:val="22"/>
        </w:rPr>
        <w:t>Responsibilities and Actions</w:t>
      </w:r>
    </w:p>
    <w:p w14:paraId="024C8FA3" w14:textId="77777777" w:rsidR="002C7C3D" w:rsidRPr="00241BF0" w:rsidRDefault="002C7C3D" w:rsidP="002C7C3D">
      <w:pPr>
        <w:spacing w:line="240" w:lineRule="auto"/>
        <w:rPr>
          <w:b/>
          <w:color w:val="C00000" w:themeColor="text1"/>
          <w:sz w:val="28"/>
          <w:szCs w:val="28"/>
        </w:rPr>
      </w:pPr>
      <w:r w:rsidRPr="00241BF0">
        <w:rPr>
          <w:b/>
          <w:color w:val="C00000" w:themeColor="text1"/>
          <w:sz w:val="28"/>
          <w:szCs w:val="28"/>
        </w:rPr>
        <w:t>Definitions</w:t>
      </w:r>
    </w:p>
    <w:p w14:paraId="4E2F0A06" w14:textId="77777777" w:rsidR="002C7C3D" w:rsidRPr="00CA51C9" w:rsidRDefault="002C7C3D" w:rsidP="002C7C3D">
      <w:pPr>
        <w:pStyle w:val="ListParagraph"/>
        <w:ind w:left="0"/>
        <w:rPr>
          <w:sz w:val="22"/>
        </w:rPr>
      </w:pPr>
      <w:r w:rsidRPr="00CA51C9">
        <w:rPr>
          <w:sz w:val="22"/>
        </w:rPr>
        <w:t>The following definitions are used within the Policy and Procedure</w:t>
      </w:r>
      <w:r w:rsidR="0041765C">
        <w:rPr>
          <w:sz w:val="22"/>
        </w:rPr>
        <w:t>.</w:t>
      </w:r>
    </w:p>
    <w:p w14:paraId="7DA06FA8" w14:textId="77777777" w:rsidR="002C7C3D" w:rsidRPr="00CA51C9" w:rsidRDefault="002C7C3D" w:rsidP="002C7C3D">
      <w:pPr>
        <w:pStyle w:val="ListParagraph"/>
        <w:ind w:left="0"/>
        <w:rPr>
          <w:sz w:val="22"/>
        </w:rPr>
      </w:pPr>
    </w:p>
    <w:p w14:paraId="0EE86AF5" w14:textId="77777777" w:rsidR="002C7C3D" w:rsidRPr="00CA51C9" w:rsidRDefault="002C7C3D" w:rsidP="002C7C3D">
      <w:pPr>
        <w:pStyle w:val="ListParagraph"/>
        <w:ind w:left="0"/>
        <w:rPr>
          <w:b/>
          <w:sz w:val="22"/>
        </w:rPr>
      </w:pPr>
      <w:r w:rsidRPr="00CA51C9">
        <w:rPr>
          <w:b/>
          <w:sz w:val="22"/>
        </w:rPr>
        <w:t>TERM</w:t>
      </w:r>
      <w:r w:rsidRPr="00CA51C9">
        <w:rPr>
          <w:b/>
          <w:sz w:val="22"/>
        </w:rPr>
        <w:tab/>
      </w:r>
      <w:r w:rsidRPr="00CA51C9">
        <w:rPr>
          <w:b/>
          <w:sz w:val="22"/>
        </w:rPr>
        <w:tab/>
      </w:r>
      <w:r w:rsidRPr="00CA51C9">
        <w:rPr>
          <w:b/>
          <w:sz w:val="22"/>
        </w:rPr>
        <w:tab/>
      </w:r>
      <w:r w:rsidRPr="00CA51C9">
        <w:rPr>
          <w:b/>
          <w:sz w:val="22"/>
        </w:rPr>
        <w:tab/>
        <w:t>MEANING</w:t>
      </w:r>
    </w:p>
    <w:p w14:paraId="055BF447" w14:textId="77777777" w:rsidR="002C7C3D" w:rsidRPr="00CA51C9" w:rsidRDefault="002C7C3D" w:rsidP="002C7C3D">
      <w:pPr>
        <w:pStyle w:val="ListParagraph"/>
        <w:ind w:left="0"/>
        <w:rPr>
          <w:sz w:val="22"/>
        </w:rPr>
      </w:pPr>
    </w:p>
    <w:p w14:paraId="33B6EEE8" w14:textId="77777777" w:rsidR="004D50C4" w:rsidRDefault="001F46F3" w:rsidP="005A07D7">
      <w:pPr>
        <w:pStyle w:val="ListParagraph"/>
        <w:spacing w:line="240" w:lineRule="auto"/>
        <w:ind w:left="2880" w:hanging="2880"/>
        <w:jc w:val="both"/>
        <w:rPr>
          <w:sz w:val="22"/>
        </w:rPr>
      </w:pPr>
      <w:r>
        <w:rPr>
          <w:sz w:val="22"/>
        </w:rPr>
        <w:t>C</w:t>
      </w:r>
      <w:r w:rsidRPr="00CA51C9">
        <w:rPr>
          <w:sz w:val="22"/>
        </w:rPr>
        <w:t>ompetent Person</w:t>
      </w:r>
      <w:r w:rsidR="004D50C4" w:rsidRPr="00CA51C9">
        <w:rPr>
          <w:sz w:val="22"/>
        </w:rPr>
        <w:tab/>
        <w:t xml:space="preserve">A person </w:t>
      </w:r>
      <w:r w:rsidR="009642F8" w:rsidRPr="00CA51C9">
        <w:rPr>
          <w:sz w:val="22"/>
        </w:rPr>
        <w:t>suitably</w:t>
      </w:r>
      <w:r w:rsidR="004D50C4" w:rsidRPr="00CA51C9">
        <w:rPr>
          <w:sz w:val="22"/>
        </w:rPr>
        <w:t xml:space="preserve"> trained in the procedure for carrying out portable appliance testing</w:t>
      </w:r>
      <w:r w:rsidR="00FA1A56">
        <w:rPr>
          <w:sz w:val="22"/>
        </w:rPr>
        <w:t xml:space="preserve"> or inspections</w:t>
      </w:r>
      <w:r w:rsidR="004D50C4" w:rsidRPr="00CA51C9">
        <w:rPr>
          <w:sz w:val="22"/>
        </w:rPr>
        <w:t xml:space="preserve"> and is </w:t>
      </w:r>
      <w:r w:rsidR="00FA1A56">
        <w:rPr>
          <w:sz w:val="22"/>
        </w:rPr>
        <w:t>certified as competent to do either or both as deemed necessary</w:t>
      </w:r>
      <w:r w:rsidR="00FA1A56" w:rsidRPr="00880499">
        <w:rPr>
          <w:sz w:val="22"/>
        </w:rPr>
        <w:t>.</w:t>
      </w:r>
      <w:r w:rsidR="005A07D7" w:rsidRPr="00880499">
        <w:rPr>
          <w:sz w:val="22"/>
        </w:rPr>
        <w:t xml:space="preserve">  </w:t>
      </w:r>
      <w:r w:rsidR="005A07D7" w:rsidRPr="00473205">
        <w:rPr>
          <w:sz w:val="22"/>
        </w:rPr>
        <w:t xml:space="preserve">Evidence of competency to carry out electrical testing should </w:t>
      </w:r>
      <w:r w:rsidR="0038499A" w:rsidRPr="00473205">
        <w:rPr>
          <w:sz w:val="22"/>
        </w:rPr>
        <w:t xml:space="preserve">be </w:t>
      </w:r>
      <w:r w:rsidR="006D1382" w:rsidRPr="00473205">
        <w:rPr>
          <w:sz w:val="22"/>
        </w:rPr>
        <w:t>obtained and recorded locally in respective safety management systems</w:t>
      </w:r>
      <w:r w:rsidR="006D1382">
        <w:rPr>
          <w:sz w:val="22"/>
        </w:rPr>
        <w:t>.</w:t>
      </w:r>
    </w:p>
    <w:p w14:paraId="0BF80D15" w14:textId="77777777" w:rsidR="00622E0F" w:rsidRPr="00CA51C9" w:rsidRDefault="00622E0F" w:rsidP="005A07D7">
      <w:pPr>
        <w:pStyle w:val="ListParagraph"/>
        <w:spacing w:line="240" w:lineRule="auto"/>
        <w:ind w:left="2880" w:hanging="2880"/>
        <w:jc w:val="both"/>
        <w:rPr>
          <w:sz w:val="22"/>
        </w:rPr>
      </w:pPr>
    </w:p>
    <w:p w14:paraId="461A8717" w14:textId="77777777" w:rsidR="002C7C3D" w:rsidRDefault="002C7C3D" w:rsidP="002C7C3D">
      <w:pPr>
        <w:pStyle w:val="ListParagraph"/>
        <w:ind w:left="2880" w:hanging="2880"/>
        <w:rPr>
          <w:sz w:val="22"/>
        </w:rPr>
      </w:pPr>
      <w:r w:rsidRPr="00CA51C9">
        <w:rPr>
          <w:sz w:val="22"/>
        </w:rPr>
        <w:t>EMG</w:t>
      </w:r>
      <w:r w:rsidRPr="00CA51C9">
        <w:rPr>
          <w:sz w:val="22"/>
        </w:rPr>
        <w:tab/>
        <w:t>Estates Management Group</w:t>
      </w:r>
    </w:p>
    <w:p w14:paraId="02BD5A7F" w14:textId="77777777" w:rsidR="00622E0F" w:rsidRPr="00CA51C9" w:rsidRDefault="00622E0F" w:rsidP="002C7C3D">
      <w:pPr>
        <w:pStyle w:val="ListParagraph"/>
        <w:ind w:left="2880" w:hanging="2880"/>
        <w:rPr>
          <w:sz w:val="22"/>
        </w:rPr>
      </w:pPr>
    </w:p>
    <w:p w14:paraId="35456526" w14:textId="77777777" w:rsidR="002C7C3D" w:rsidRDefault="002C7C3D" w:rsidP="005A07D7">
      <w:pPr>
        <w:pStyle w:val="ListParagraph"/>
        <w:spacing w:after="0" w:line="240" w:lineRule="auto"/>
        <w:ind w:left="2880" w:hanging="2880"/>
        <w:rPr>
          <w:sz w:val="22"/>
        </w:rPr>
      </w:pPr>
      <w:r w:rsidRPr="00CA51C9">
        <w:rPr>
          <w:sz w:val="22"/>
        </w:rPr>
        <w:t>HSMG</w:t>
      </w:r>
      <w:r w:rsidRPr="00CA51C9">
        <w:rPr>
          <w:sz w:val="22"/>
        </w:rPr>
        <w:tab/>
        <w:t>Health and Safety Management Group</w:t>
      </w:r>
    </w:p>
    <w:p w14:paraId="42462053" w14:textId="77777777" w:rsidR="00622E0F" w:rsidRPr="00CA51C9" w:rsidRDefault="00622E0F" w:rsidP="005A07D7">
      <w:pPr>
        <w:pStyle w:val="ListParagraph"/>
        <w:spacing w:after="0" w:line="240" w:lineRule="auto"/>
        <w:ind w:left="2880" w:hanging="2880"/>
        <w:rPr>
          <w:sz w:val="22"/>
        </w:rPr>
      </w:pPr>
    </w:p>
    <w:p w14:paraId="1752DF81" w14:textId="77777777" w:rsidR="001F46F3" w:rsidRDefault="001F46F3" w:rsidP="005A07D7">
      <w:pPr>
        <w:spacing w:after="0" w:line="240" w:lineRule="auto"/>
        <w:ind w:left="2880" w:hanging="2880"/>
        <w:jc w:val="both"/>
        <w:rPr>
          <w:rFonts w:cs="Arial"/>
          <w:sz w:val="22"/>
          <w:lang w:eastAsia="en-GB"/>
        </w:rPr>
      </w:pPr>
      <w:r>
        <w:rPr>
          <w:rFonts w:cs="Arial"/>
          <w:sz w:val="22"/>
          <w:lang w:eastAsia="en-GB"/>
        </w:rPr>
        <w:t xml:space="preserve">Inspection </w:t>
      </w:r>
      <w:r>
        <w:rPr>
          <w:rFonts w:cs="Arial"/>
          <w:sz w:val="22"/>
          <w:lang w:eastAsia="en-GB"/>
        </w:rPr>
        <w:tab/>
      </w:r>
      <w:r w:rsidRPr="005A07D7">
        <w:rPr>
          <w:sz w:val="22"/>
        </w:rPr>
        <w:t xml:space="preserve">A visual inspection of a portable appliance to determine if there are any concerns with regard to its condition, the condition of plugs, leads and soundness.  It </w:t>
      </w:r>
      <w:r w:rsidR="00241BF0">
        <w:rPr>
          <w:sz w:val="22"/>
        </w:rPr>
        <w:t xml:space="preserve">does not require a “Test” with </w:t>
      </w:r>
      <w:r w:rsidRPr="005A07D7">
        <w:rPr>
          <w:sz w:val="22"/>
        </w:rPr>
        <w:t>Portable Appliance Test equipment</w:t>
      </w:r>
      <w:r>
        <w:rPr>
          <w:rFonts w:cs="Arial"/>
          <w:sz w:val="22"/>
          <w:lang w:eastAsia="en-GB"/>
        </w:rPr>
        <w:t>.</w:t>
      </w:r>
    </w:p>
    <w:p w14:paraId="6155190D" w14:textId="77777777" w:rsidR="00622E0F" w:rsidRDefault="00622E0F" w:rsidP="005A07D7">
      <w:pPr>
        <w:spacing w:after="0" w:line="240" w:lineRule="auto"/>
        <w:ind w:left="2880" w:hanging="2880"/>
        <w:jc w:val="both"/>
        <w:rPr>
          <w:rFonts w:cs="Arial"/>
          <w:sz w:val="22"/>
          <w:lang w:eastAsia="en-GB"/>
        </w:rPr>
      </w:pPr>
    </w:p>
    <w:p w14:paraId="18AEE29D" w14:textId="77777777" w:rsidR="002C7C3D" w:rsidRDefault="001F46F3" w:rsidP="002C7C3D">
      <w:pPr>
        <w:pStyle w:val="ListParagraph"/>
        <w:ind w:left="2880" w:hanging="2880"/>
        <w:rPr>
          <w:sz w:val="22"/>
        </w:rPr>
      </w:pPr>
      <w:r>
        <w:rPr>
          <w:sz w:val="22"/>
        </w:rPr>
        <w:t>P</w:t>
      </w:r>
      <w:r w:rsidRPr="00CA51C9">
        <w:rPr>
          <w:sz w:val="22"/>
        </w:rPr>
        <w:t>lan</w:t>
      </w:r>
      <w:r w:rsidR="00306E6F">
        <w:rPr>
          <w:sz w:val="22"/>
        </w:rPr>
        <w:t>o</w:t>
      </w:r>
      <w:r w:rsidRPr="00CA51C9">
        <w:rPr>
          <w:sz w:val="22"/>
        </w:rPr>
        <w:t>n</w:t>
      </w:r>
      <w:r w:rsidR="00241BF0">
        <w:rPr>
          <w:sz w:val="22"/>
        </w:rPr>
        <w:tab/>
        <w:t>The University’s computer-</w:t>
      </w:r>
      <w:r w:rsidR="002C7C3D" w:rsidRPr="00CA51C9">
        <w:rPr>
          <w:sz w:val="22"/>
        </w:rPr>
        <w:t>aided facilities management system.</w:t>
      </w:r>
    </w:p>
    <w:p w14:paraId="0838612D" w14:textId="77777777" w:rsidR="00622E0F" w:rsidRPr="00CA51C9" w:rsidRDefault="00622E0F" w:rsidP="002C7C3D">
      <w:pPr>
        <w:pStyle w:val="ListParagraph"/>
        <w:ind w:left="2880" w:hanging="2880"/>
        <w:rPr>
          <w:sz w:val="22"/>
        </w:rPr>
      </w:pPr>
    </w:p>
    <w:p w14:paraId="75F4C167" w14:textId="77777777" w:rsidR="004D50C4" w:rsidRDefault="004D50C4" w:rsidP="004D50C4">
      <w:pPr>
        <w:pStyle w:val="ListParagraph"/>
        <w:ind w:left="2880" w:hanging="2880"/>
        <w:rPr>
          <w:rFonts w:cs="Arial"/>
          <w:sz w:val="22"/>
          <w:lang w:eastAsia="en-GB"/>
        </w:rPr>
      </w:pPr>
      <w:r w:rsidRPr="00CA51C9">
        <w:rPr>
          <w:sz w:val="22"/>
        </w:rPr>
        <w:t>PAT</w:t>
      </w:r>
      <w:r w:rsidRPr="00CA51C9">
        <w:rPr>
          <w:sz w:val="22"/>
        </w:rPr>
        <w:tab/>
        <w:t>Portable Appliance Te</w:t>
      </w:r>
      <w:r w:rsidR="005A07D7">
        <w:rPr>
          <w:sz w:val="22"/>
        </w:rPr>
        <w:t>sting to confirm an item is ele</w:t>
      </w:r>
      <w:r w:rsidR="001F46F3">
        <w:rPr>
          <w:sz w:val="22"/>
        </w:rPr>
        <w:t>c</w:t>
      </w:r>
      <w:r w:rsidR="005A07D7">
        <w:rPr>
          <w:sz w:val="22"/>
        </w:rPr>
        <w:t>tric</w:t>
      </w:r>
      <w:r w:rsidR="001F46F3">
        <w:rPr>
          <w:sz w:val="22"/>
        </w:rPr>
        <w:t xml:space="preserve">ally safe and fit for use performed on </w:t>
      </w:r>
      <w:r w:rsidR="001F46F3">
        <w:rPr>
          <w:rFonts w:cs="Arial"/>
          <w:sz w:val="22"/>
          <w:lang w:eastAsia="en-GB"/>
        </w:rPr>
        <w:t>a Portable Appliance Test device.</w:t>
      </w:r>
    </w:p>
    <w:p w14:paraId="49AC8640" w14:textId="77777777" w:rsidR="00622E0F" w:rsidRPr="00CA51C9" w:rsidRDefault="00622E0F" w:rsidP="004D50C4">
      <w:pPr>
        <w:pStyle w:val="ListParagraph"/>
        <w:ind w:left="2880" w:hanging="2880"/>
        <w:rPr>
          <w:sz w:val="22"/>
        </w:rPr>
      </w:pPr>
    </w:p>
    <w:p w14:paraId="7AA72C93" w14:textId="77777777" w:rsidR="004D50C4" w:rsidRDefault="001F46F3" w:rsidP="005A07D7">
      <w:pPr>
        <w:pStyle w:val="ListParagraph"/>
        <w:spacing w:after="0"/>
        <w:ind w:left="2880" w:hanging="2880"/>
        <w:rPr>
          <w:sz w:val="22"/>
        </w:rPr>
      </w:pPr>
      <w:r>
        <w:rPr>
          <w:sz w:val="22"/>
        </w:rPr>
        <w:t>P</w:t>
      </w:r>
      <w:r w:rsidRPr="00CA51C9">
        <w:rPr>
          <w:sz w:val="22"/>
        </w:rPr>
        <w:t>ortable</w:t>
      </w:r>
      <w:r w:rsidR="004D50C4" w:rsidRPr="00CA51C9">
        <w:rPr>
          <w:sz w:val="22"/>
        </w:rPr>
        <w:tab/>
        <w:t xml:space="preserve">An </w:t>
      </w:r>
      <w:r w:rsidR="0041765C">
        <w:rPr>
          <w:sz w:val="22"/>
        </w:rPr>
        <w:t>a</w:t>
      </w:r>
      <w:r w:rsidR="004D50C4" w:rsidRPr="00CA51C9">
        <w:rPr>
          <w:sz w:val="22"/>
        </w:rPr>
        <w:t>ppliance that can be moved from location to location without the use of tools</w:t>
      </w:r>
      <w:r w:rsidR="00E41FA3">
        <w:rPr>
          <w:sz w:val="22"/>
        </w:rPr>
        <w:t xml:space="preserve"> to carry out electrical disconnection</w:t>
      </w:r>
      <w:r w:rsidR="0041765C">
        <w:rPr>
          <w:sz w:val="22"/>
        </w:rPr>
        <w:t>.</w:t>
      </w:r>
    </w:p>
    <w:p w14:paraId="7A65EFBF" w14:textId="77777777" w:rsidR="00622E0F" w:rsidRPr="00CA51C9" w:rsidRDefault="00622E0F" w:rsidP="005A07D7">
      <w:pPr>
        <w:pStyle w:val="ListParagraph"/>
        <w:spacing w:after="0"/>
        <w:ind w:left="2880" w:hanging="2880"/>
        <w:rPr>
          <w:sz w:val="22"/>
        </w:rPr>
      </w:pPr>
    </w:p>
    <w:p w14:paraId="33AB6567" w14:textId="77777777" w:rsidR="001F46F3" w:rsidRDefault="001F46F3" w:rsidP="005A07D7">
      <w:pPr>
        <w:spacing w:after="0" w:line="240" w:lineRule="auto"/>
        <w:ind w:left="2880" w:hanging="2880"/>
        <w:jc w:val="both"/>
        <w:rPr>
          <w:rFonts w:cs="Arial"/>
          <w:sz w:val="22"/>
          <w:lang w:eastAsia="en-GB"/>
        </w:rPr>
      </w:pPr>
      <w:r>
        <w:rPr>
          <w:rFonts w:cs="Arial"/>
          <w:sz w:val="22"/>
          <w:lang w:eastAsia="en-GB"/>
        </w:rPr>
        <w:t>Test</w:t>
      </w:r>
      <w:r>
        <w:rPr>
          <w:rFonts w:cs="Arial"/>
          <w:sz w:val="22"/>
          <w:lang w:eastAsia="en-GB"/>
        </w:rPr>
        <w:tab/>
        <w:t xml:space="preserve">A test of electrical soundness as part of PAT, this description is to distinguish between </w:t>
      </w:r>
      <w:r w:rsidR="007970FC">
        <w:rPr>
          <w:rFonts w:cs="Arial"/>
          <w:sz w:val="22"/>
          <w:lang w:eastAsia="en-GB"/>
        </w:rPr>
        <w:t xml:space="preserve">Inspection </w:t>
      </w:r>
      <w:r>
        <w:rPr>
          <w:rFonts w:cs="Arial"/>
          <w:sz w:val="22"/>
          <w:lang w:eastAsia="en-GB"/>
        </w:rPr>
        <w:t xml:space="preserve">and </w:t>
      </w:r>
      <w:r w:rsidR="0041765C">
        <w:rPr>
          <w:rFonts w:cs="Arial"/>
          <w:sz w:val="22"/>
          <w:lang w:eastAsia="en-GB"/>
        </w:rPr>
        <w:t>Testing</w:t>
      </w:r>
      <w:r>
        <w:rPr>
          <w:rFonts w:cs="Arial"/>
          <w:sz w:val="22"/>
          <w:lang w:eastAsia="en-GB"/>
        </w:rPr>
        <w:t>.</w:t>
      </w:r>
    </w:p>
    <w:p w14:paraId="515DF35D" w14:textId="77777777" w:rsidR="00A12796" w:rsidRDefault="00A12796">
      <w:pPr>
        <w:rPr>
          <w:rFonts w:cs="Arial"/>
          <w:sz w:val="22"/>
          <w:lang w:eastAsia="en-GB"/>
        </w:rPr>
      </w:pPr>
      <w:r>
        <w:rPr>
          <w:rFonts w:cs="Arial"/>
          <w:sz w:val="22"/>
          <w:lang w:eastAsia="en-GB"/>
        </w:rPr>
        <w:br w:type="page"/>
      </w:r>
    </w:p>
    <w:p w14:paraId="1C4E138D" w14:textId="77777777" w:rsidR="00076CEE" w:rsidRPr="002004B7" w:rsidRDefault="00076CEE" w:rsidP="00473205">
      <w:pPr>
        <w:pStyle w:val="Heading1"/>
      </w:pPr>
      <w:r w:rsidRPr="002004B7">
        <w:lastRenderedPageBreak/>
        <w:t>1.</w:t>
      </w:r>
      <w:r w:rsidRPr="002004B7">
        <w:tab/>
        <w:t>Rationale</w:t>
      </w:r>
    </w:p>
    <w:p w14:paraId="7A50B6C0" w14:textId="77777777" w:rsidR="00076CEE" w:rsidRPr="00CA51C9" w:rsidRDefault="00076CEE" w:rsidP="000062CC">
      <w:pPr>
        <w:spacing w:after="0" w:line="240" w:lineRule="auto"/>
        <w:ind w:left="567"/>
        <w:rPr>
          <w:rFonts w:ascii="Arial" w:hAnsi="Arial" w:cs="Arial"/>
          <w:u w:val="single"/>
        </w:rPr>
      </w:pPr>
    </w:p>
    <w:p w14:paraId="057FDC3D" w14:textId="77777777" w:rsidR="00076CEE" w:rsidRPr="00CA51C9" w:rsidRDefault="00567B93" w:rsidP="000062CC">
      <w:pPr>
        <w:spacing w:after="0" w:line="360" w:lineRule="auto"/>
        <w:jc w:val="both"/>
        <w:rPr>
          <w:rFonts w:ascii="Arial" w:hAnsi="Arial" w:cs="Arial"/>
          <w:sz w:val="22"/>
        </w:rPr>
      </w:pPr>
      <w:r w:rsidRPr="00CA51C9">
        <w:rPr>
          <w:rFonts w:ascii="Arial" w:hAnsi="Arial" w:cs="Arial"/>
          <w:sz w:val="22"/>
        </w:rPr>
        <w:t>The maintenance, inspection and testing of portable appliances is</w:t>
      </w:r>
      <w:r w:rsidR="009642F8" w:rsidRPr="00CA51C9">
        <w:rPr>
          <w:rFonts w:ascii="Arial" w:hAnsi="Arial" w:cs="Arial"/>
          <w:sz w:val="22"/>
        </w:rPr>
        <w:t xml:space="preserve"> a</w:t>
      </w:r>
      <w:r w:rsidRPr="00CA51C9">
        <w:rPr>
          <w:rFonts w:ascii="Arial" w:hAnsi="Arial" w:cs="Arial"/>
          <w:sz w:val="22"/>
        </w:rPr>
        <w:t xml:space="preserve"> key element of the overall Health and Safety Management System for the University.  By following the approved Policy and Procedure the risk of injury and </w:t>
      </w:r>
      <w:r w:rsidR="003D19F0">
        <w:rPr>
          <w:rFonts w:ascii="Arial" w:hAnsi="Arial" w:cs="Arial"/>
          <w:sz w:val="22"/>
        </w:rPr>
        <w:t xml:space="preserve">the </w:t>
      </w:r>
      <w:r w:rsidRPr="00CA51C9">
        <w:rPr>
          <w:rFonts w:ascii="Arial" w:hAnsi="Arial" w:cs="Arial"/>
          <w:sz w:val="22"/>
        </w:rPr>
        <w:t xml:space="preserve">potential </w:t>
      </w:r>
      <w:r w:rsidR="003D19F0">
        <w:rPr>
          <w:rFonts w:ascii="Arial" w:hAnsi="Arial" w:cs="Arial"/>
          <w:sz w:val="22"/>
        </w:rPr>
        <w:t xml:space="preserve">for </w:t>
      </w:r>
      <w:r w:rsidRPr="00CA51C9">
        <w:rPr>
          <w:rFonts w:ascii="Arial" w:hAnsi="Arial" w:cs="Arial"/>
          <w:sz w:val="22"/>
        </w:rPr>
        <w:t>fire from portable appliances can be minimised.</w:t>
      </w:r>
    </w:p>
    <w:p w14:paraId="1530C6A3" w14:textId="77777777" w:rsidR="00076CEE" w:rsidRPr="002004B7" w:rsidRDefault="00076CEE" w:rsidP="002004B7">
      <w:pPr>
        <w:pStyle w:val="Heading1"/>
      </w:pPr>
      <w:r w:rsidRPr="002004B7">
        <w:t>2.</w:t>
      </w:r>
      <w:r w:rsidRPr="002004B7">
        <w:tab/>
        <w:t>Objectives</w:t>
      </w:r>
    </w:p>
    <w:p w14:paraId="0B4110B8" w14:textId="77777777" w:rsidR="00076CEE" w:rsidRPr="00CA51C9" w:rsidRDefault="00076CEE" w:rsidP="00B910C4">
      <w:pPr>
        <w:spacing w:after="0" w:line="360" w:lineRule="auto"/>
        <w:jc w:val="both"/>
        <w:rPr>
          <w:rFonts w:ascii="Arial" w:hAnsi="Arial" w:cs="Arial"/>
        </w:rPr>
      </w:pPr>
    </w:p>
    <w:p w14:paraId="5A2B0A7B" w14:textId="77777777" w:rsidR="00567B93" w:rsidRPr="00CA51C9" w:rsidRDefault="00567B93" w:rsidP="00B910C4">
      <w:pPr>
        <w:spacing w:after="0" w:line="360" w:lineRule="auto"/>
        <w:jc w:val="both"/>
        <w:rPr>
          <w:rFonts w:ascii="Arial" w:hAnsi="Arial" w:cs="Arial"/>
          <w:sz w:val="22"/>
        </w:rPr>
      </w:pPr>
      <w:r w:rsidRPr="00CA51C9">
        <w:rPr>
          <w:rFonts w:ascii="Arial" w:hAnsi="Arial" w:cs="Arial"/>
          <w:sz w:val="22"/>
        </w:rPr>
        <w:t xml:space="preserve">The overall objectives of this policy and procedure </w:t>
      </w:r>
      <w:r w:rsidR="00E93E97">
        <w:rPr>
          <w:rFonts w:ascii="Arial" w:hAnsi="Arial" w:cs="Arial"/>
          <w:sz w:val="22"/>
        </w:rPr>
        <w:t>are</w:t>
      </w:r>
      <w:r w:rsidRPr="00CA51C9">
        <w:rPr>
          <w:rFonts w:ascii="Arial" w:hAnsi="Arial" w:cs="Arial"/>
          <w:sz w:val="22"/>
        </w:rPr>
        <w:t xml:space="preserve"> to:</w:t>
      </w:r>
    </w:p>
    <w:p w14:paraId="403DEDE5" w14:textId="77777777" w:rsidR="00567B93" w:rsidRPr="00CA51C9" w:rsidRDefault="00567B93" w:rsidP="00B910C4">
      <w:pPr>
        <w:spacing w:after="0" w:line="360" w:lineRule="auto"/>
        <w:jc w:val="both"/>
        <w:rPr>
          <w:rFonts w:ascii="Arial" w:hAnsi="Arial" w:cs="Arial"/>
          <w:sz w:val="22"/>
        </w:rPr>
      </w:pPr>
    </w:p>
    <w:p w14:paraId="22DC4289" w14:textId="77777777" w:rsidR="00AC786B" w:rsidRPr="00CA51C9" w:rsidRDefault="00AC786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Minimise the risk of injury to staff, students and visitors from the use of portable appliances.</w:t>
      </w:r>
    </w:p>
    <w:p w14:paraId="76F13B29" w14:textId="77777777" w:rsidR="00AC786B" w:rsidRPr="00CA51C9" w:rsidRDefault="00AC786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Minimise the risk of fire from faulty portable appliances that could lead to damage to building and interruption to teaching, research and support activities</w:t>
      </w:r>
      <w:r w:rsidR="009642F8" w:rsidRPr="00CA51C9">
        <w:rPr>
          <w:rFonts w:ascii="Arial" w:hAnsi="Arial" w:cs="Arial"/>
          <w:sz w:val="22"/>
        </w:rPr>
        <w:t>.</w:t>
      </w:r>
    </w:p>
    <w:p w14:paraId="1F779958" w14:textId="77777777" w:rsidR="00567B93" w:rsidRPr="00CA51C9" w:rsidRDefault="00567B93"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 xml:space="preserve">Ensure that all relevant staff are aware of their </w:t>
      </w:r>
      <w:r w:rsidR="00AC786B" w:rsidRPr="00CA51C9">
        <w:rPr>
          <w:rFonts w:ascii="Arial" w:hAnsi="Arial" w:cs="Arial"/>
          <w:sz w:val="22"/>
        </w:rPr>
        <w:t>responsibilities to have</w:t>
      </w:r>
      <w:r w:rsidRPr="00CA51C9">
        <w:rPr>
          <w:rFonts w:ascii="Arial" w:hAnsi="Arial" w:cs="Arial"/>
          <w:sz w:val="22"/>
        </w:rPr>
        <w:t xml:space="preserve"> all portable appliances under their control tested</w:t>
      </w:r>
      <w:r w:rsidR="007970FC">
        <w:rPr>
          <w:rFonts w:ascii="Arial" w:hAnsi="Arial" w:cs="Arial"/>
          <w:sz w:val="22"/>
        </w:rPr>
        <w:t>/inspected</w:t>
      </w:r>
      <w:r w:rsidRPr="00CA51C9">
        <w:rPr>
          <w:rFonts w:ascii="Arial" w:hAnsi="Arial" w:cs="Arial"/>
          <w:sz w:val="22"/>
        </w:rPr>
        <w:t xml:space="preserve"> at the recommended frequency and repair/remov</w:t>
      </w:r>
      <w:r w:rsidR="003D19F0">
        <w:rPr>
          <w:rFonts w:ascii="Arial" w:hAnsi="Arial" w:cs="Arial"/>
          <w:sz w:val="22"/>
        </w:rPr>
        <w:t>e</w:t>
      </w:r>
      <w:r w:rsidRPr="00CA51C9">
        <w:rPr>
          <w:rFonts w:ascii="Arial" w:hAnsi="Arial" w:cs="Arial"/>
          <w:sz w:val="22"/>
        </w:rPr>
        <w:t>/replac</w:t>
      </w:r>
      <w:r w:rsidR="003D19F0">
        <w:rPr>
          <w:rFonts w:ascii="Arial" w:hAnsi="Arial" w:cs="Arial"/>
          <w:sz w:val="22"/>
        </w:rPr>
        <w:t>e</w:t>
      </w:r>
      <w:r w:rsidRPr="00CA51C9">
        <w:rPr>
          <w:rFonts w:ascii="Arial" w:hAnsi="Arial" w:cs="Arial"/>
          <w:sz w:val="22"/>
        </w:rPr>
        <w:t xml:space="preserve"> items t</w:t>
      </w:r>
      <w:r w:rsidR="009642F8" w:rsidRPr="00CA51C9">
        <w:rPr>
          <w:rFonts w:ascii="Arial" w:hAnsi="Arial" w:cs="Arial"/>
          <w:sz w:val="22"/>
        </w:rPr>
        <w:t>hat fail.</w:t>
      </w:r>
    </w:p>
    <w:p w14:paraId="4A428BC7" w14:textId="77777777" w:rsidR="00B910C4" w:rsidRPr="00CA51C9" w:rsidRDefault="001F57B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Provide technical expertise through appointment of an external service provide</w:t>
      </w:r>
      <w:r w:rsidR="00AC786B" w:rsidRPr="00CA51C9">
        <w:rPr>
          <w:rFonts w:ascii="Arial" w:hAnsi="Arial" w:cs="Arial"/>
          <w:sz w:val="22"/>
        </w:rPr>
        <w:t>r</w:t>
      </w:r>
      <w:r w:rsidRPr="00CA51C9">
        <w:rPr>
          <w:rFonts w:ascii="Arial" w:hAnsi="Arial" w:cs="Arial"/>
          <w:sz w:val="22"/>
        </w:rPr>
        <w:t xml:space="preserve"> to undertake Portable Appliance Testing for business units</w:t>
      </w:r>
      <w:r w:rsidR="009642F8" w:rsidRPr="00CA51C9">
        <w:rPr>
          <w:rFonts w:ascii="Arial" w:hAnsi="Arial" w:cs="Arial"/>
          <w:sz w:val="22"/>
        </w:rPr>
        <w:t>.</w:t>
      </w:r>
    </w:p>
    <w:p w14:paraId="75F91DB8" w14:textId="77777777" w:rsidR="00AC786B" w:rsidRPr="00CA51C9" w:rsidRDefault="00AC786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Ensure that w</w:t>
      </w:r>
      <w:r w:rsidR="009642F8" w:rsidRPr="00CA51C9">
        <w:rPr>
          <w:rFonts w:ascii="Arial" w:hAnsi="Arial" w:cs="Arial"/>
          <w:sz w:val="22"/>
        </w:rPr>
        <w:t>h</w:t>
      </w:r>
      <w:r w:rsidRPr="00CA51C9">
        <w:rPr>
          <w:rFonts w:ascii="Arial" w:hAnsi="Arial" w:cs="Arial"/>
          <w:sz w:val="22"/>
        </w:rPr>
        <w:t>ere Portable Appliance Tes</w:t>
      </w:r>
      <w:r w:rsidR="009642F8" w:rsidRPr="00CA51C9">
        <w:rPr>
          <w:rFonts w:ascii="Arial" w:hAnsi="Arial" w:cs="Arial"/>
          <w:sz w:val="22"/>
        </w:rPr>
        <w:t>ting</w:t>
      </w:r>
      <w:r w:rsidR="007970FC">
        <w:rPr>
          <w:rFonts w:ascii="Arial" w:hAnsi="Arial" w:cs="Arial"/>
          <w:sz w:val="22"/>
        </w:rPr>
        <w:t xml:space="preserve"> / Inspection</w:t>
      </w:r>
      <w:r w:rsidR="009642F8" w:rsidRPr="00CA51C9">
        <w:rPr>
          <w:rFonts w:ascii="Arial" w:hAnsi="Arial" w:cs="Arial"/>
          <w:sz w:val="22"/>
        </w:rPr>
        <w:t xml:space="preserve"> carried out by University s</w:t>
      </w:r>
      <w:r w:rsidRPr="00CA51C9">
        <w:rPr>
          <w:rFonts w:ascii="Arial" w:hAnsi="Arial" w:cs="Arial"/>
          <w:sz w:val="22"/>
        </w:rPr>
        <w:t xml:space="preserve">taff is to the agreed applicable standard by </w:t>
      </w:r>
      <w:r w:rsidR="009642F8" w:rsidRPr="00CA51C9">
        <w:rPr>
          <w:rFonts w:ascii="Arial" w:hAnsi="Arial" w:cs="Arial"/>
          <w:sz w:val="22"/>
        </w:rPr>
        <w:t>suitably</w:t>
      </w:r>
      <w:r w:rsidRPr="00CA51C9">
        <w:rPr>
          <w:rFonts w:ascii="Arial" w:hAnsi="Arial" w:cs="Arial"/>
          <w:sz w:val="22"/>
        </w:rPr>
        <w:t xml:space="preserve"> trained and approved individuals.</w:t>
      </w:r>
    </w:p>
    <w:p w14:paraId="70F6002C" w14:textId="77777777" w:rsidR="001F57BB" w:rsidRPr="00CA51C9" w:rsidRDefault="001F57B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 xml:space="preserve">Provide a centralised system for the </w:t>
      </w:r>
      <w:r w:rsidR="007970FC">
        <w:rPr>
          <w:rFonts w:ascii="Arial" w:hAnsi="Arial" w:cs="Arial"/>
          <w:sz w:val="22"/>
        </w:rPr>
        <w:t>instigation</w:t>
      </w:r>
      <w:r w:rsidRPr="00CA51C9">
        <w:rPr>
          <w:rFonts w:ascii="Arial" w:hAnsi="Arial" w:cs="Arial"/>
          <w:sz w:val="22"/>
        </w:rPr>
        <w:t xml:space="preserve"> of Portable Appliance Tests</w:t>
      </w:r>
      <w:r w:rsidR="007970FC">
        <w:rPr>
          <w:rFonts w:ascii="Arial" w:hAnsi="Arial" w:cs="Arial"/>
          <w:sz w:val="22"/>
        </w:rPr>
        <w:t>/Inspections</w:t>
      </w:r>
      <w:r w:rsidRPr="00CA51C9">
        <w:rPr>
          <w:rFonts w:ascii="Arial" w:hAnsi="Arial" w:cs="Arial"/>
          <w:sz w:val="22"/>
        </w:rPr>
        <w:t xml:space="preserve"> and subsequent remedial actions</w:t>
      </w:r>
      <w:r w:rsidR="009642F8" w:rsidRPr="00CA51C9">
        <w:rPr>
          <w:rFonts w:ascii="Arial" w:hAnsi="Arial" w:cs="Arial"/>
          <w:sz w:val="22"/>
        </w:rPr>
        <w:t>.</w:t>
      </w:r>
    </w:p>
    <w:p w14:paraId="28717A38" w14:textId="77777777" w:rsidR="001F57BB" w:rsidRPr="00CA51C9" w:rsidRDefault="001F57B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 xml:space="preserve">Ensure all business units have a central point of contact to request advice </w:t>
      </w:r>
      <w:r w:rsidR="003D19F0">
        <w:rPr>
          <w:rFonts w:ascii="Arial" w:hAnsi="Arial" w:cs="Arial"/>
          <w:sz w:val="22"/>
        </w:rPr>
        <w:t xml:space="preserve">on </w:t>
      </w:r>
      <w:r w:rsidRPr="00CA51C9">
        <w:rPr>
          <w:rFonts w:ascii="Arial" w:hAnsi="Arial" w:cs="Arial"/>
          <w:sz w:val="22"/>
        </w:rPr>
        <w:t>Port</w:t>
      </w:r>
      <w:r w:rsidR="00AC786B" w:rsidRPr="00CA51C9">
        <w:rPr>
          <w:rFonts w:ascii="Arial" w:hAnsi="Arial" w:cs="Arial"/>
          <w:sz w:val="22"/>
        </w:rPr>
        <w:t>able Appliance Testing</w:t>
      </w:r>
      <w:r w:rsidR="007970FC">
        <w:rPr>
          <w:rFonts w:ascii="Arial" w:hAnsi="Arial" w:cs="Arial"/>
          <w:sz w:val="22"/>
        </w:rPr>
        <w:t>/Inspection</w:t>
      </w:r>
      <w:r w:rsidR="00AC786B" w:rsidRPr="00CA51C9">
        <w:rPr>
          <w:rFonts w:ascii="Arial" w:hAnsi="Arial" w:cs="Arial"/>
          <w:sz w:val="22"/>
        </w:rPr>
        <w:t xml:space="preserve"> and to provide technical advice as required.</w:t>
      </w:r>
    </w:p>
    <w:p w14:paraId="246A6EEB" w14:textId="77777777" w:rsidR="00AC786B" w:rsidRDefault="00AC786B" w:rsidP="00841204">
      <w:pPr>
        <w:pStyle w:val="ListParagraph"/>
        <w:numPr>
          <w:ilvl w:val="0"/>
          <w:numId w:val="4"/>
        </w:numPr>
        <w:spacing w:after="0" w:line="360" w:lineRule="auto"/>
        <w:ind w:left="567" w:hanging="567"/>
        <w:jc w:val="both"/>
        <w:rPr>
          <w:rFonts w:ascii="Arial" w:hAnsi="Arial" w:cs="Arial"/>
          <w:sz w:val="22"/>
        </w:rPr>
      </w:pPr>
      <w:r w:rsidRPr="00CA51C9">
        <w:rPr>
          <w:rFonts w:ascii="Arial" w:hAnsi="Arial" w:cs="Arial"/>
          <w:sz w:val="22"/>
        </w:rPr>
        <w:t>Obtain a service from service providers to an agreed quality and price</w:t>
      </w:r>
      <w:r w:rsidR="009642F8" w:rsidRPr="00CA51C9">
        <w:rPr>
          <w:rFonts w:ascii="Arial" w:hAnsi="Arial" w:cs="Arial"/>
          <w:sz w:val="22"/>
        </w:rPr>
        <w:t>.</w:t>
      </w:r>
    </w:p>
    <w:p w14:paraId="222DE62B" w14:textId="77777777" w:rsidR="007970FC" w:rsidRPr="00CA51C9" w:rsidRDefault="007970FC" w:rsidP="00841204">
      <w:pPr>
        <w:pStyle w:val="ListParagraph"/>
        <w:numPr>
          <w:ilvl w:val="0"/>
          <w:numId w:val="4"/>
        </w:numPr>
        <w:spacing w:after="0" w:line="360" w:lineRule="auto"/>
        <w:ind w:left="567" w:hanging="567"/>
        <w:jc w:val="both"/>
        <w:rPr>
          <w:rFonts w:ascii="Arial" w:hAnsi="Arial" w:cs="Arial"/>
          <w:sz w:val="22"/>
        </w:rPr>
      </w:pPr>
      <w:r>
        <w:rPr>
          <w:rFonts w:ascii="Arial" w:hAnsi="Arial" w:cs="Arial"/>
          <w:sz w:val="22"/>
        </w:rPr>
        <w:t xml:space="preserve">Promote the requirement to carry out inspections where this is more appropriate and to </w:t>
      </w:r>
      <w:r w:rsidR="003D19F0">
        <w:rPr>
          <w:rFonts w:ascii="Arial" w:hAnsi="Arial" w:cs="Arial"/>
          <w:sz w:val="22"/>
        </w:rPr>
        <w:t>identify</w:t>
      </w:r>
      <w:r>
        <w:rPr>
          <w:rFonts w:ascii="Arial" w:hAnsi="Arial" w:cs="Arial"/>
          <w:sz w:val="22"/>
        </w:rPr>
        <w:t xml:space="preserve"> items where </w:t>
      </w:r>
      <w:r w:rsidR="003D19F0">
        <w:rPr>
          <w:rFonts w:ascii="Arial" w:hAnsi="Arial" w:cs="Arial"/>
          <w:sz w:val="22"/>
        </w:rPr>
        <w:t>t</w:t>
      </w:r>
      <w:r>
        <w:rPr>
          <w:rFonts w:ascii="Arial" w:hAnsi="Arial" w:cs="Arial"/>
          <w:sz w:val="22"/>
        </w:rPr>
        <w:t>esting should be completed.</w:t>
      </w:r>
    </w:p>
    <w:p w14:paraId="55E3CD52" w14:textId="77777777" w:rsidR="00076CEE" w:rsidRPr="002004B7" w:rsidRDefault="00076CEE" w:rsidP="002004B7">
      <w:pPr>
        <w:pStyle w:val="Heading1"/>
      </w:pPr>
      <w:r w:rsidRPr="002004B7">
        <w:t>3.</w:t>
      </w:r>
      <w:r w:rsidRPr="002004B7">
        <w:tab/>
        <w:t>Policy Statement</w:t>
      </w:r>
    </w:p>
    <w:p w14:paraId="1F48AA7E" w14:textId="77777777" w:rsidR="00076CEE" w:rsidRPr="00CA51C9" w:rsidRDefault="00076CEE" w:rsidP="000062CC">
      <w:pPr>
        <w:spacing w:after="0" w:line="240" w:lineRule="auto"/>
        <w:jc w:val="both"/>
        <w:rPr>
          <w:rFonts w:ascii="Arial" w:hAnsi="Arial" w:cs="Arial"/>
          <w:u w:val="single"/>
        </w:rPr>
      </w:pPr>
    </w:p>
    <w:p w14:paraId="41C1663C" w14:textId="77777777" w:rsidR="003B6DAC" w:rsidRPr="00CA51C9" w:rsidRDefault="003B6DAC" w:rsidP="003B6DAC">
      <w:pPr>
        <w:spacing w:after="0" w:line="360" w:lineRule="auto"/>
        <w:jc w:val="both"/>
        <w:rPr>
          <w:rFonts w:cs="Arial"/>
          <w:sz w:val="22"/>
          <w:lang w:eastAsia="en-GB"/>
        </w:rPr>
      </w:pPr>
      <w:r w:rsidRPr="00CA51C9">
        <w:rPr>
          <w:rFonts w:cs="Arial"/>
          <w:sz w:val="22"/>
          <w:lang w:eastAsia="en-GB"/>
        </w:rPr>
        <w:t>Portable electrical equipment, ‘portable appliances’, must be maintained in a safe condition through the operation of an appropriate system of maintenance and inspection.</w:t>
      </w:r>
      <w:r w:rsidR="00BC0D87" w:rsidRPr="00CA51C9">
        <w:rPr>
          <w:rFonts w:cs="Arial"/>
          <w:sz w:val="22"/>
          <w:lang w:eastAsia="en-GB"/>
        </w:rPr>
        <w:t xml:space="preserve">  The University will put in place a system governing this activity including Policy, Procedures, Training and Resources to ensure compliance with the </w:t>
      </w:r>
      <w:r w:rsidR="003D19F0">
        <w:rPr>
          <w:rFonts w:cs="Arial"/>
          <w:sz w:val="22"/>
          <w:lang w:eastAsia="en-GB"/>
        </w:rPr>
        <w:t>R</w:t>
      </w:r>
      <w:r w:rsidR="00BC0D87" w:rsidRPr="00CA51C9">
        <w:rPr>
          <w:rFonts w:cs="Arial"/>
          <w:sz w:val="22"/>
          <w:lang w:eastAsia="en-GB"/>
        </w:rPr>
        <w:t>egulations.</w:t>
      </w:r>
    </w:p>
    <w:p w14:paraId="337BEA0F" w14:textId="77777777" w:rsidR="00076CEE" w:rsidRDefault="00076CEE" w:rsidP="000062CC">
      <w:pPr>
        <w:pStyle w:val="Heading1"/>
      </w:pPr>
      <w:r w:rsidRPr="00FE6E98">
        <w:lastRenderedPageBreak/>
        <w:t>4.</w:t>
      </w:r>
      <w:r w:rsidRPr="00FE6E98">
        <w:tab/>
      </w:r>
      <w:r>
        <w:t>Scope</w:t>
      </w:r>
    </w:p>
    <w:p w14:paraId="33CF0842" w14:textId="77777777" w:rsidR="00076CEE" w:rsidRDefault="00076CEE" w:rsidP="000062CC">
      <w:pPr>
        <w:spacing w:after="0" w:line="240" w:lineRule="auto"/>
        <w:ind w:left="567"/>
        <w:jc w:val="both"/>
        <w:rPr>
          <w:rFonts w:ascii="Arial" w:hAnsi="Arial" w:cs="Arial"/>
          <w:u w:val="single"/>
        </w:rPr>
      </w:pPr>
    </w:p>
    <w:p w14:paraId="287C9868" w14:textId="77777777" w:rsidR="003B6DAC" w:rsidRPr="002C7C3D" w:rsidRDefault="003B6DAC" w:rsidP="003B6DAC">
      <w:pPr>
        <w:spacing w:after="0" w:line="360" w:lineRule="auto"/>
        <w:jc w:val="both"/>
        <w:rPr>
          <w:rFonts w:cs="Arial"/>
          <w:sz w:val="22"/>
          <w:lang w:eastAsia="en-GB"/>
        </w:rPr>
      </w:pPr>
      <w:r w:rsidRPr="002C7C3D">
        <w:rPr>
          <w:rFonts w:cs="Arial"/>
          <w:sz w:val="22"/>
          <w:lang w:eastAsia="en-GB"/>
        </w:rPr>
        <w:t>This policy is applicable to all portable appliances which are supplied at a voltage greater than 50V ac and which are connected to the electrical mains via a flexible cable/plug and socket (usually a 13 amp outlet). (Portable does not mean that the appliance is readily portable, only that it can be moved from location to location without the need for using tools.</w:t>
      </w:r>
      <w:r w:rsidR="009642F8">
        <w:rPr>
          <w:rFonts w:cs="Arial"/>
          <w:sz w:val="22"/>
          <w:lang w:eastAsia="en-GB"/>
        </w:rPr>
        <w:t>)</w:t>
      </w:r>
      <w:r w:rsidRPr="002C7C3D">
        <w:rPr>
          <w:rFonts w:cs="Arial"/>
          <w:sz w:val="22"/>
          <w:lang w:eastAsia="en-GB"/>
        </w:rPr>
        <w:t xml:space="preserve"> </w:t>
      </w:r>
      <w:r w:rsidR="00E45363">
        <w:rPr>
          <w:rFonts w:cs="Arial"/>
          <w:sz w:val="22"/>
          <w:lang w:eastAsia="en-GB"/>
        </w:rPr>
        <w:t xml:space="preserve"> </w:t>
      </w:r>
      <w:r w:rsidRPr="002C7C3D">
        <w:rPr>
          <w:rFonts w:cs="Arial"/>
          <w:sz w:val="22"/>
          <w:lang w:eastAsia="en-GB"/>
        </w:rPr>
        <w:t xml:space="preserve">It applies to all portable electrical equipment owned by the University or in use on University premises including portable equipment provided by the University </w:t>
      </w:r>
      <w:r w:rsidR="00BC0D87" w:rsidRPr="002C7C3D">
        <w:rPr>
          <w:rFonts w:cs="Arial"/>
          <w:sz w:val="22"/>
          <w:lang w:eastAsia="en-GB"/>
        </w:rPr>
        <w:t>and which is in</w:t>
      </w:r>
      <w:r w:rsidRPr="002C7C3D">
        <w:rPr>
          <w:rFonts w:cs="Arial"/>
          <w:sz w:val="22"/>
          <w:lang w:eastAsia="en-GB"/>
        </w:rPr>
        <w:t xml:space="preserve"> use within living accommodation.</w:t>
      </w:r>
    </w:p>
    <w:p w14:paraId="4EEF8BBF" w14:textId="77777777" w:rsidR="003B6DAC" w:rsidRPr="002C7C3D" w:rsidRDefault="003B6DAC" w:rsidP="003B6DAC">
      <w:pPr>
        <w:spacing w:after="0" w:line="360" w:lineRule="auto"/>
        <w:jc w:val="both"/>
        <w:rPr>
          <w:rFonts w:cs="Arial"/>
          <w:sz w:val="22"/>
          <w:lang w:eastAsia="en-GB"/>
        </w:rPr>
      </w:pPr>
    </w:p>
    <w:p w14:paraId="56D1008B" w14:textId="77777777" w:rsidR="003B6DAC" w:rsidRPr="002C7C3D" w:rsidRDefault="003B6DAC" w:rsidP="003B6DAC">
      <w:pPr>
        <w:spacing w:after="0" w:line="360" w:lineRule="auto"/>
        <w:jc w:val="both"/>
        <w:rPr>
          <w:rFonts w:cs="Arial"/>
          <w:sz w:val="22"/>
          <w:lang w:eastAsia="en-GB"/>
        </w:rPr>
      </w:pPr>
      <w:r w:rsidRPr="002C7C3D">
        <w:rPr>
          <w:rFonts w:cs="Arial"/>
          <w:sz w:val="22"/>
          <w:lang w:eastAsia="en-GB"/>
        </w:rPr>
        <w:t xml:space="preserve">Portable electrical equipment will include appliances such as: </w:t>
      </w:r>
    </w:p>
    <w:p w14:paraId="2B0EAC63" w14:textId="77777777" w:rsidR="003B6DAC" w:rsidRPr="002C7C3D" w:rsidRDefault="003B6DAC" w:rsidP="003B6DAC">
      <w:pPr>
        <w:spacing w:after="0" w:line="360" w:lineRule="auto"/>
        <w:jc w:val="both"/>
        <w:rPr>
          <w:rFonts w:cs="Arial"/>
          <w:sz w:val="22"/>
          <w:lang w:eastAsia="en-GB"/>
        </w:rPr>
      </w:pPr>
    </w:p>
    <w:p w14:paraId="6CF82E46" w14:textId="77777777" w:rsidR="003B6DAC" w:rsidRDefault="003B6DAC" w:rsidP="003B6DAC">
      <w:pPr>
        <w:spacing w:after="0" w:line="360" w:lineRule="auto"/>
        <w:jc w:val="both"/>
        <w:rPr>
          <w:rFonts w:cs="Arial"/>
          <w:sz w:val="22"/>
          <w:lang w:eastAsia="en-GB"/>
        </w:rPr>
      </w:pPr>
      <w:r w:rsidRPr="002C7C3D">
        <w:rPr>
          <w:rFonts w:cs="Arial"/>
          <w:sz w:val="22"/>
          <w:lang w:eastAsia="en-GB"/>
        </w:rPr>
        <w:t xml:space="preserve">Visual display units, computers, kettles, </w:t>
      </w:r>
      <w:r w:rsidR="00BC0D87" w:rsidRPr="002C7C3D">
        <w:rPr>
          <w:rFonts w:cs="Arial"/>
          <w:sz w:val="22"/>
          <w:lang w:eastAsia="en-GB"/>
        </w:rPr>
        <w:t>electric</w:t>
      </w:r>
      <w:r w:rsidRPr="002C7C3D">
        <w:rPr>
          <w:rFonts w:cs="Arial"/>
          <w:sz w:val="22"/>
          <w:lang w:eastAsia="en-GB"/>
        </w:rPr>
        <w:t xml:space="preserve"> drills, photocopiers, fridges, mobile phone chargers, vacuum cleaners, televisions, mus</w:t>
      </w:r>
      <w:r w:rsidR="00BC0D87" w:rsidRPr="002C7C3D">
        <w:rPr>
          <w:rFonts w:cs="Arial"/>
          <w:sz w:val="22"/>
          <w:lang w:eastAsia="en-GB"/>
        </w:rPr>
        <w:t>ical instrument amplifiers and public address</w:t>
      </w:r>
      <w:r w:rsidRPr="002C7C3D">
        <w:rPr>
          <w:rFonts w:cs="Arial"/>
          <w:sz w:val="22"/>
          <w:lang w:eastAsia="en-GB"/>
        </w:rPr>
        <w:t xml:space="preserve"> systems, space heaters, washing machines, extension leads, hot plates</w:t>
      </w:r>
      <w:r w:rsidR="00BC0D87" w:rsidRPr="002C7C3D">
        <w:rPr>
          <w:rFonts w:cs="Arial"/>
          <w:sz w:val="22"/>
          <w:lang w:eastAsia="en-GB"/>
        </w:rPr>
        <w:t xml:space="preserve">, desk lamps, portable computer/tablet device power supplies </w:t>
      </w:r>
      <w:r w:rsidRPr="002C7C3D">
        <w:rPr>
          <w:rFonts w:cs="Arial"/>
          <w:sz w:val="22"/>
          <w:lang w:eastAsia="en-GB"/>
        </w:rPr>
        <w:t>etc.</w:t>
      </w:r>
    </w:p>
    <w:p w14:paraId="08142B3E" w14:textId="77777777" w:rsidR="00207864" w:rsidRDefault="00207864" w:rsidP="003B6DAC">
      <w:pPr>
        <w:spacing w:after="0" w:line="360" w:lineRule="auto"/>
        <w:jc w:val="both"/>
        <w:rPr>
          <w:rFonts w:cs="Arial"/>
          <w:sz w:val="22"/>
          <w:lang w:eastAsia="en-GB"/>
        </w:rPr>
      </w:pPr>
    </w:p>
    <w:p w14:paraId="08CBAE16" w14:textId="77777777" w:rsidR="00076CEE" w:rsidRDefault="00076CEE" w:rsidP="000062CC">
      <w:pPr>
        <w:pStyle w:val="Heading1"/>
      </w:pPr>
      <w:r w:rsidRPr="00FE6E98">
        <w:t>5.</w:t>
      </w:r>
      <w:r w:rsidRPr="00FE6E98">
        <w:tab/>
      </w:r>
      <w:r>
        <w:t>Supporting Procedures</w:t>
      </w:r>
    </w:p>
    <w:p w14:paraId="08E23D30" w14:textId="77777777" w:rsidR="00076CEE" w:rsidRDefault="00076CEE" w:rsidP="000062CC">
      <w:pPr>
        <w:spacing w:after="0" w:line="240" w:lineRule="auto"/>
        <w:ind w:left="567"/>
        <w:jc w:val="both"/>
        <w:rPr>
          <w:rFonts w:ascii="Arial" w:hAnsi="Arial" w:cs="Arial"/>
          <w:u w:val="single"/>
        </w:rPr>
      </w:pPr>
    </w:p>
    <w:p w14:paraId="6A5220F1" w14:textId="77777777" w:rsidR="00B910C4" w:rsidRPr="002C7C3D" w:rsidRDefault="00BC0D87" w:rsidP="00B910C4">
      <w:pPr>
        <w:spacing w:after="0" w:line="360" w:lineRule="auto"/>
        <w:jc w:val="both"/>
        <w:rPr>
          <w:rFonts w:ascii="Arial" w:hAnsi="Arial" w:cs="Arial"/>
          <w:sz w:val="22"/>
        </w:rPr>
      </w:pPr>
      <w:r w:rsidRPr="002C7C3D">
        <w:rPr>
          <w:rFonts w:ascii="Arial" w:hAnsi="Arial" w:cs="Arial"/>
          <w:sz w:val="22"/>
        </w:rPr>
        <w:t>The procedure governing Portable App</w:t>
      </w:r>
      <w:r w:rsidR="00FA1A56">
        <w:rPr>
          <w:rFonts w:ascii="Arial" w:hAnsi="Arial" w:cs="Arial"/>
          <w:sz w:val="22"/>
        </w:rPr>
        <w:t xml:space="preserve">liance Testing/Inspections </w:t>
      </w:r>
      <w:r w:rsidR="00E93E97">
        <w:rPr>
          <w:rFonts w:ascii="Arial" w:hAnsi="Arial" w:cs="Arial"/>
          <w:sz w:val="22"/>
        </w:rPr>
        <w:t>is</w:t>
      </w:r>
      <w:r w:rsidR="009642F8">
        <w:rPr>
          <w:rFonts w:ascii="Arial" w:hAnsi="Arial" w:cs="Arial"/>
          <w:sz w:val="22"/>
        </w:rPr>
        <w:t xml:space="preserve"> detailed in S</w:t>
      </w:r>
      <w:r w:rsidRPr="002C7C3D">
        <w:rPr>
          <w:rFonts w:ascii="Arial" w:hAnsi="Arial" w:cs="Arial"/>
          <w:sz w:val="22"/>
        </w:rPr>
        <w:t xml:space="preserve">ection 10.  </w:t>
      </w:r>
    </w:p>
    <w:p w14:paraId="6BC6BAD4" w14:textId="77777777" w:rsidR="00076CEE" w:rsidRDefault="00076CEE" w:rsidP="000062CC">
      <w:pPr>
        <w:pStyle w:val="Heading1"/>
      </w:pPr>
      <w:r w:rsidRPr="00FE6E98">
        <w:t>6.</w:t>
      </w:r>
      <w:r w:rsidRPr="00FE6E98">
        <w:tab/>
      </w:r>
      <w:r>
        <w:t>Consultation</w:t>
      </w:r>
    </w:p>
    <w:p w14:paraId="41FA4BD4" w14:textId="77777777" w:rsidR="00076CEE" w:rsidRDefault="00076CEE" w:rsidP="000062CC">
      <w:pPr>
        <w:spacing w:after="0" w:line="240" w:lineRule="auto"/>
        <w:ind w:left="567"/>
        <w:jc w:val="both"/>
        <w:rPr>
          <w:rFonts w:ascii="Arial" w:hAnsi="Arial" w:cs="Arial"/>
          <w:u w:val="single"/>
        </w:rPr>
      </w:pPr>
    </w:p>
    <w:p w14:paraId="3A3BE4C0" w14:textId="77777777" w:rsidR="00B910C4" w:rsidRDefault="003D278D" w:rsidP="00B910C4">
      <w:pPr>
        <w:spacing w:after="0" w:line="360" w:lineRule="auto"/>
        <w:jc w:val="both"/>
        <w:rPr>
          <w:rFonts w:ascii="Arial" w:hAnsi="Arial" w:cs="Arial"/>
          <w:sz w:val="22"/>
        </w:rPr>
      </w:pPr>
      <w:r w:rsidRPr="002C7C3D">
        <w:rPr>
          <w:rFonts w:ascii="Arial" w:hAnsi="Arial" w:cs="Arial"/>
          <w:sz w:val="22"/>
        </w:rPr>
        <w:t xml:space="preserve">Consultation on this Policy and Procedure has been undertaken with Estates, </w:t>
      </w:r>
      <w:r w:rsidR="003D19F0">
        <w:rPr>
          <w:rFonts w:ascii="Arial" w:hAnsi="Arial" w:cs="Arial"/>
          <w:sz w:val="22"/>
        </w:rPr>
        <w:t xml:space="preserve">the </w:t>
      </w:r>
      <w:r w:rsidR="00AB6F5E">
        <w:rPr>
          <w:rFonts w:ascii="Arial" w:hAnsi="Arial" w:cs="Arial"/>
          <w:sz w:val="22"/>
        </w:rPr>
        <w:t xml:space="preserve">University </w:t>
      </w:r>
      <w:r w:rsidRPr="002C7C3D">
        <w:rPr>
          <w:rFonts w:ascii="Arial" w:hAnsi="Arial" w:cs="Arial"/>
          <w:sz w:val="22"/>
        </w:rPr>
        <w:t>Safety Service, Procurement</w:t>
      </w:r>
      <w:r w:rsidR="001C344A" w:rsidRPr="002C7C3D">
        <w:rPr>
          <w:rFonts w:ascii="Arial" w:hAnsi="Arial" w:cs="Arial"/>
          <w:sz w:val="22"/>
        </w:rPr>
        <w:t>, Student Plus</w:t>
      </w:r>
      <w:r w:rsidR="00445C2F">
        <w:rPr>
          <w:rFonts w:ascii="Arial" w:hAnsi="Arial" w:cs="Arial"/>
          <w:sz w:val="22"/>
        </w:rPr>
        <w:t xml:space="preserve">, </w:t>
      </w:r>
      <w:r w:rsidR="003D19F0">
        <w:rPr>
          <w:rFonts w:ascii="Arial" w:hAnsi="Arial" w:cs="Arial"/>
          <w:sz w:val="22"/>
        </w:rPr>
        <w:t>t</w:t>
      </w:r>
      <w:r w:rsidR="00445C2F">
        <w:rPr>
          <w:rFonts w:ascii="Arial" w:hAnsi="Arial" w:cs="Arial"/>
          <w:sz w:val="22"/>
        </w:rPr>
        <w:t>he Health and Safety Consult</w:t>
      </w:r>
      <w:r w:rsidR="00661785">
        <w:rPr>
          <w:rFonts w:ascii="Arial" w:hAnsi="Arial" w:cs="Arial"/>
          <w:sz w:val="22"/>
        </w:rPr>
        <w:t>ative</w:t>
      </w:r>
      <w:r w:rsidR="00445C2F">
        <w:rPr>
          <w:rFonts w:ascii="Arial" w:hAnsi="Arial" w:cs="Arial"/>
          <w:sz w:val="22"/>
        </w:rPr>
        <w:t xml:space="preserve"> </w:t>
      </w:r>
      <w:r w:rsidR="004F6A5F">
        <w:rPr>
          <w:rFonts w:ascii="Arial" w:hAnsi="Arial" w:cs="Arial"/>
          <w:sz w:val="22"/>
        </w:rPr>
        <w:t>Committee</w:t>
      </w:r>
      <w:r w:rsidR="000F149D">
        <w:rPr>
          <w:rFonts w:ascii="Arial" w:hAnsi="Arial" w:cs="Arial"/>
          <w:sz w:val="22"/>
        </w:rPr>
        <w:t>,</w:t>
      </w:r>
      <w:r w:rsidRPr="002C7C3D">
        <w:rPr>
          <w:rFonts w:ascii="Arial" w:hAnsi="Arial" w:cs="Arial"/>
          <w:sz w:val="22"/>
        </w:rPr>
        <w:t xml:space="preserve"> the Health and Safety Compliance Committee</w:t>
      </w:r>
      <w:r w:rsidR="003D19F0">
        <w:rPr>
          <w:rFonts w:ascii="Arial" w:hAnsi="Arial" w:cs="Arial"/>
          <w:sz w:val="22"/>
        </w:rPr>
        <w:t xml:space="preserve"> </w:t>
      </w:r>
      <w:r w:rsidR="003D19F0" w:rsidRPr="000F149D">
        <w:rPr>
          <w:rFonts w:ascii="Arial" w:hAnsi="Arial" w:cs="Arial"/>
          <w:sz w:val="22"/>
        </w:rPr>
        <w:t xml:space="preserve">Schools and </w:t>
      </w:r>
      <w:r w:rsidR="003D19F0" w:rsidRPr="0042216F">
        <w:rPr>
          <w:rFonts w:ascii="Arial" w:hAnsi="Arial" w:cs="Arial"/>
          <w:sz w:val="22"/>
        </w:rPr>
        <w:t>Directorates</w:t>
      </w:r>
      <w:r w:rsidR="003D19F0">
        <w:rPr>
          <w:rFonts w:ascii="Arial" w:hAnsi="Arial" w:cs="Arial"/>
          <w:color w:val="C00000" w:themeColor="text1"/>
          <w:sz w:val="22"/>
        </w:rPr>
        <w:t>.</w:t>
      </w:r>
    </w:p>
    <w:p w14:paraId="26C36056" w14:textId="77777777" w:rsidR="003B6DAC" w:rsidRDefault="003B6DAC" w:rsidP="003B6DAC">
      <w:pPr>
        <w:pStyle w:val="Heading1"/>
      </w:pPr>
      <w:r>
        <w:t>7</w:t>
      </w:r>
      <w:r w:rsidRPr="00FE6E98">
        <w:t>.</w:t>
      </w:r>
      <w:r w:rsidRPr="00FE6E98">
        <w:tab/>
      </w:r>
      <w:r>
        <w:t>Authorisation</w:t>
      </w:r>
    </w:p>
    <w:p w14:paraId="30537AC4" w14:textId="77777777" w:rsidR="003B6DAC" w:rsidRDefault="003B6DAC" w:rsidP="003B6DAC">
      <w:pPr>
        <w:spacing w:after="0" w:line="240" w:lineRule="auto"/>
        <w:ind w:left="567"/>
        <w:jc w:val="both"/>
        <w:rPr>
          <w:rFonts w:ascii="Arial" w:hAnsi="Arial" w:cs="Arial"/>
          <w:u w:val="single"/>
        </w:rPr>
      </w:pPr>
    </w:p>
    <w:p w14:paraId="0D997B89" w14:textId="77777777" w:rsidR="003B6DAC" w:rsidRPr="002C7C3D" w:rsidRDefault="003B6DAC" w:rsidP="003B6DAC">
      <w:pPr>
        <w:spacing w:after="0" w:line="360" w:lineRule="auto"/>
        <w:jc w:val="both"/>
        <w:rPr>
          <w:rFonts w:cs="Arial"/>
          <w:sz w:val="22"/>
          <w:lang w:eastAsia="en-GB"/>
        </w:rPr>
      </w:pPr>
      <w:r w:rsidRPr="002C7C3D">
        <w:rPr>
          <w:rFonts w:cs="Arial"/>
          <w:sz w:val="22"/>
          <w:lang w:eastAsia="en-GB"/>
        </w:rPr>
        <w:t>The use of any portable electrical appliance outside of the provisions of this policy, such as specialist research equipment etc., must have the authorisation of the Head of School /Director</w:t>
      </w:r>
      <w:r w:rsidR="001F46F3">
        <w:rPr>
          <w:rFonts w:cs="Arial"/>
          <w:sz w:val="22"/>
          <w:lang w:eastAsia="en-GB"/>
        </w:rPr>
        <w:t>/</w:t>
      </w:r>
      <w:r w:rsidR="007323BF">
        <w:rPr>
          <w:rFonts w:cs="Arial"/>
          <w:sz w:val="22"/>
          <w:lang w:eastAsia="en-GB"/>
        </w:rPr>
        <w:t>Director</w:t>
      </w:r>
      <w:r w:rsidR="00BA468D">
        <w:rPr>
          <w:rFonts w:cs="Arial"/>
          <w:sz w:val="22"/>
          <w:lang w:eastAsia="en-GB"/>
        </w:rPr>
        <w:t>s</w:t>
      </w:r>
      <w:r w:rsidR="007323BF">
        <w:rPr>
          <w:rFonts w:cs="Arial"/>
          <w:sz w:val="22"/>
          <w:lang w:eastAsia="en-GB"/>
        </w:rPr>
        <w:t xml:space="preserve"> of Operations</w:t>
      </w:r>
      <w:r w:rsidRPr="002C7C3D">
        <w:rPr>
          <w:rFonts w:cs="Arial"/>
          <w:sz w:val="22"/>
          <w:lang w:eastAsia="en-GB"/>
        </w:rPr>
        <w:t>.</w:t>
      </w:r>
    </w:p>
    <w:p w14:paraId="5424F170" w14:textId="77777777" w:rsidR="003B6DAC" w:rsidRPr="003B6DAC" w:rsidRDefault="003B6DAC" w:rsidP="003B6DAC">
      <w:pPr>
        <w:spacing w:after="0" w:line="360" w:lineRule="auto"/>
        <w:jc w:val="both"/>
        <w:rPr>
          <w:rFonts w:cs="Arial"/>
          <w:lang w:eastAsia="en-GB"/>
        </w:rPr>
      </w:pPr>
    </w:p>
    <w:p w14:paraId="284F3825" w14:textId="77777777" w:rsidR="003B6DAC" w:rsidRDefault="003B6DAC" w:rsidP="003B6DAC">
      <w:pPr>
        <w:spacing w:after="0" w:line="360" w:lineRule="auto"/>
        <w:jc w:val="both"/>
        <w:rPr>
          <w:rFonts w:cs="Arial"/>
          <w:sz w:val="22"/>
          <w:lang w:eastAsia="en-GB"/>
        </w:rPr>
      </w:pPr>
      <w:r w:rsidRPr="002C7C3D">
        <w:rPr>
          <w:rFonts w:cs="Arial"/>
          <w:sz w:val="22"/>
          <w:lang w:eastAsia="en-GB"/>
        </w:rPr>
        <w:t>In these circumstances the equipment must only be used following a suitable risk assessment and ensuring that an appropriate safe system of work is in place.</w:t>
      </w:r>
    </w:p>
    <w:p w14:paraId="0229B0D9" w14:textId="77777777" w:rsidR="004F6A5F" w:rsidRDefault="004F6A5F" w:rsidP="003B6DAC">
      <w:pPr>
        <w:spacing w:after="0" w:line="360" w:lineRule="auto"/>
        <w:jc w:val="both"/>
        <w:rPr>
          <w:rFonts w:cs="Arial"/>
          <w:sz w:val="22"/>
          <w:lang w:eastAsia="en-GB"/>
        </w:rPr>
      </w:pPr>
    </w:p>
    <w:p w14:paraId="14721A4D" w14:textId="77777777" w:rsidR="00622E0F" w:rsidRPr="002C7C3D" w:rsidRDefault="00622E0F" w:rsidP="00622E0F">
      <w:pPr>
        <w:spacing w:after="0" w:line="360" w:lineRule="auto"/>
        <w:jc w:val="both"/>
        <w:rPr>
          <w:rFonts w:cs="Arial"/>
          <w:sz w:val="22"/>
          <w:lang w:eastAsia="en-GB"/>
        </w:rPr>
      </w:pPr>
      <w:r>
        <w:rPr>
          <w:rFonts w:cs="Arial"/>
          <w:sz w:val="22"/>
          <w:lang w:eastAsia="en-GB"/>
        </w:rPr>
        <w:lastRenderedPageBreak/>
        <w:t>It is the responsibility of local management, in these areas, to ensure that such equipment is electrically safe to use and that appropriate control measures are in place to maintain the safety of staff, students or any person likely to come into contact with the equipment.</w:t>
      </w:r>
    </w:p>
    <w:p w14:paraId="7867A88E" w14:textId="77777777" w:rsidR="003B6DAC" w:rsidRDefault="003B6DAC" w:rsidP="003B6DAC">
      <w:pPr>
        <w:pStyle w:val="Heading1"/>
      </w:pPr>
      <w:r>
        <w:t>8</w:t>
      </w:r>
      <w:r w:rsidRPr="00FE6E98">
        <w:t>.</w:t>
      </w:r>
      <w:r w:rsidRPr="00FE6E98">
        <w:tab/>
      </w:r>
      <w:r>
        <w:t>Responsibility</w:t>
      </w:r>
    </w:p>
    <w:p w14:paraId="3BBA435A" w14:textId="77777777" w:rsidR="003B6DAC" w:rsidRDefault="003B6DAC" w:rsidP="003B6DAC">
      <w:pPr>
        <w:spacing w:after="0" w:line="240" w:lineRule="auto"/>
        <w:ind w:left="567"/>
        <w:jc w:val="both"/>
        <w:rPr>
          <w:rFonts w:ascii="Arial" w:hAnsi="Arial" w:cs="Arial"/>
          <w:u w:val="single"/>
        </w:rPr>
      </w:pPr>
    </w:p>
    <w:p w14:paraId="73B69F98" w14:textId="77777777" w:rsidR="003B6DAC" w:rsidRPr="002C7C3D" w:rsidRDefault="002F3663" w:rsidP="003B6DAC">
      <w:pPr>
        <w:pStyle w:val="StyleHeading2"/>
        <w:outlineLvl w:val="1"/>
        <w:rPr>
          <w:sz w:val="22"/>
        </w:rPr>
      </w:pPr>
      <w:r w:rsidRPr="002C7C3D">
        <w:rPr>
          <w:sz w:val="22"/>
        </w:rPr>
        <w:t>8</w:t>
      </w:r>
      <w:r w:rsidR="003B6DAC" w:rsidRPr="002C7C3D">
        <w:rPr>
          <w:sz w:val="22"/>
        </w:rPr>
        <w:t>.1</w:t>
      </w:r>
      <w:r w:rsidR="003B6DAC" w:rsidRPr="002C7C3D">
        <w:rPr>
          <w:sz w:val="22"/>
        </w:rPr>
        <w:tab/>
      </w:r>
      <w:r w:rsidR="003B6DAC" w:rsidRPr="002C7C3D">
        <w:rPr>
          <w:sz w:val="22"/>
          <w:lang w:val="en-US"/>
        </w:rPr>
        <w:t>Heads of School/Directors</w:t>
      </w:r>
      <w:r w:rsidR="00381C25">
        <w:rPr>
          <w:sz w:val="22"/>
          <w:lang w:val="en-US"/>
        </w:rPr>
        <w:t>/</w:t>
      </w:r>
      <w:r w:rsidR="007323BF">
        <w:rPr>
          <w:sz w:val="22"/>
          <w:lang w:val="en-US"/>
        </w:rPr>
        <w:t>Director</w:t>
      </w:r>
      <w:r w:rsidR="00BA468D">
        <w:rPr>
          <w:sz w:val="22"/>
          <w:lang w:val="en-US"/>
        </w:rPr>
        <w:t>s</w:t>
      </w:r>
      <w:r w:rsidR="007323BF">
        <w:rPr>
          <w:sz w:val="22"/>
          <w:lang w:val="en-US"/>
        </w:rPr>
        <w:t xml:space="preserve"> of Operations</w:t>
      </w:r>
    </w:p>
    <w:p w14:paraId="40158A7F" w14:textId="77777777" w:rsidR="003B6DAC" w:rsidRPr="002C7C3D" w:rsidRDefault="003B6DAC" w:rsidP="003B6DAC">
      <w:pPr>
        <w:jc w:val="both"/>
        <w:rPr>
          <w:sz w:val="22"/>
        </w:rPr>
      </w:pPr>
    </w:p>
    <w:p w14:paraId="156F02C8" w14:textId="77777777" w:rsidR="003B6DAC" w:rsidRPr="002C7C3D" w:rsidRDefault="003B6DAC" w:rsidP="003B6DAC">
      <w:pPr>
        <w:spacing w:after="0" w:line="360" w:lineRule="auto"/>
        <w:ind w:left="709"/>
        <w:jc w:val="both"/>
        <w:rPr>
          <w:rFonts w:cs="Arial"/>
          <w:sz w:val="22"/>
          <w:lang w:eastAsia="en-GB"/>
        </w:rPr>
      </w:pPr>
      <w:r w:rsidRPr="002C7C3D">
        <w:rPr>
          <w:rFonts w:cs="Arial"/>
          <w:sz w:val="22"/>
          <w:lang w:eastAsia="en-GB"/>
        </w:rPr>
        <w:t>Heads of School/Directors</w:t>
      </w:r>
      <w:r w:rsidR="00381C25">
        <w:rPr>
          <w:rFonts w:cs="Arial"/>
          <w:sz w:val="22"/>
          <w:lang w:eastAsia="en-GB"/>
        </w:rPr>
        <w:t>/</w:t>
      </w:r>
      <w:r w:rsidR="007323BF">
        <w:rPr>
          <w:rFonts w:cs="Arial"/>
          <w:sz w:val="22"/>
          <w:lang w:eastAsia="en-GB"/>
        </w:rPr>
        <w:t>Director</w:t>
      </w:r>
      <w:r w:rsidR="00BA468D">
        <w:rPr>
          <w:rFonts w:cs="Arial"/>
          <w:sz w:val="22"/>
          <w:lang w:eastAsia="en-GB"/>
        </w:rPr>
        <w:t>s</w:t>
      </w:r>
      <w:r w:rsidR="007323BF">
        <w:rPr>
          <w:rFonts w:cs="Arial"/>
          <w:sz w:val="22"/>
          <w:lang w:eastAsia="en-GB"/>
        </w:rPr>
        <w:t xml:space="preserve"> of Operations</w:t>
      </w:r>
      <w:r w:rsidRPr="002C7C3D">
        <w:rPr>
          <w:rFonts w:cs="Arial"/>
          <w:sz w:val="22"/>
          <w:lang w:eastAsia="en-GB"/>
        </w:rPr>
        <w:t xml:space="preserve"> are responsible for ensuring that all portable electrical equipment within their School/Directorate is maintained in a safe condition. </w:t>
      </w:r>
      <w:r w:rsidR="001F46F3">
        <w:rPr>
          <w:rFonts w:cs="Arial"/>
          <w:sz w:val="22"/>
          <w:lang w:eastAsia="en-GB"/>
        </w:rPr>
        <w:t xml:space="preserve"> </w:t>
      </w:r>
      <w:r w:rsidRPr="002C7C3D">
        <w:rPr>
          <w:rFonts w:cs="Arial"/>
          <w:sz w:val="22"/>
          <w:lang w:eastAsia="en-GB"/>
        </w:rPr>
        <w:t>They must also ensure that a register of portable electrical appliances and records of inspections and tests are maintained and that an annual report of portable appliance testing</w:t>
      </w:r>
      <w:r w:rsidR="00FA1A56">
        <w:rPr>
          <w:rFonts w:cs="Arial"/>
          <w:sz w:val="22"/>
          <w:lang w:eastAsia="en-GB"/>
        </w:rPr>
        <w:t>/inspection</w:t>
      </w:r>
      <w:r w:rsidRPr="002C7C3D">
        <w:rPr>
          <w:rFonts w:cs="Arial"/>
          <w:sz w:val="22"/>
          <w:lang w:eastAsia="en-GB"/>
        </w:rPr>
        <w:t xml:space="preserve"> is produced.</w:t>
      </w:r>
      <w:r w:rsidR="00EB7FAB" w:rsidRPr="002C7C3D">
        <w:rPr>
          <w:rFonts w:cs="Arial"/>
          <w:sz w:val="22"/>
          <w:lang w:eastAsia="en-GB"/>
        </w:rPr>
        <w:t xml:space="preserve">  A central</w:t>
      </w:r>
      <w:r w:rsidR="001F46F3">
        <w:rPr>
          <w:rFonts w:cs="Arial"/>
          <w:sz w:val="22"/>
          <w:lang w:eastAsia="en-GB"/>
        </w:rPr>
        <w:t>ised</w:t>
      </w:r>
      <w:r w:rsidR="00EB7FAB" w:rsidRPr="002C7C3D">
        <w:rPr>
          <w:rFonts w:cs="Arial"/>
          <w:sz w:val="22"/>
          <w:lang w:eastAsia="en-GB"/>
        </w:rPr>
        <w:t xml:space="preserve"> system </w:t>
      </w:r>
      <w:r w:rsidR="00464087">
        <w:rPr>
          <w:rFonts w:cs="Arial"/>
          <w:sz w:val="22"/>
          <w:lang w:eastAsia="en-GB"/>
        </w:rPr>
        <w:t>is</w:t>
      </w:r>
      <w:r w:rsidR="00EB7FAB" w:rsidRPr="002C7C3D">
        <w:rPr>
          <w:rFonts w:cs="Arial"/>
          <w:sz w:val="22"/>
          <w:lang w:eastAsia="en-GB"/>
        </w:rPr>
        <w:t xml:space="preserve"> in place</w:t>
      </w:r>
      <w:r w:rsidR="00464087">
        <w:rPr>
          <w:rFonts w:cs="Arial"/>
          <w:sz w:val="22"/>
          <w:lang w:eastAsia="en-GB"/>
        </w:rPr>
        <w:t xml:space="preserve"> </w:t>
      </w:r>
      <w:r w:rsidR="00AB6F5E">
        <w:rPr>
          <w:rFonts w:cs="Arial"/>
          <w:sz w:val="22"/>
          <w:lang w:eastAsia="en-GB"/>
        </w:rPr>
        <w:t>through the</w:t>
      </w:r>
      <w:r w:rsidR="00464087">
        <w:rPr>
          <w:rFonts w:cs="Arial"/>
          <w:sz w:val="22"/>
          <w:lang w:eastAsia="en-GB"/>
        </w:rPr>
        <w:t xml:space="preserve"> Estates</w:t>
      </w:r>
      <w:r w:rsidR="00AB6F5E">
        <w:rPr>
          <w:rFonts w:cs="Arial"/>
          <w:sz w:val="22"/>
          <w:lang w:eastAsia="en-GB"/>
        </w:rPr>
        <w:t xml:space="preserve"> Helpdesk</w:t>
      </w:r>
      <w:r w:rsidR="00EB7FAB" w:rsidRPr="002C7C3D">
        <w:rPr>
          <w:rFonts w:cs="Arial"/>
          <w:sz w:val="22"/>
          <w:lang w:eastAsia="en-GB"/>
        </w:rPr>
        <w:t xml:space="preserve"> to facilitate the </w:t>
      </w:r>
      <w:r w:rsidR="00AB6F5E">
        <w:rPr>
          <w:rFonts w:cs="Arial"/>
          <w:sz w:val="22"/>
          <w:lang w:eastAsia="en-GB"/>
        </w:rPr>
        <w:t>booking o</w:t>
      </w:r>
      <w:r w:rsidR="00EB7FAB" w:rsidRPr="002C7C3D">
        <w:rPr>
          <w:rFonts w:cs="Arial"/>
          <w:sz w:val="22"/>
          <w:lang w:eastAsia="en-GB"/>
        </w:rPr>
        <w:t>f portable appliance</w:t>
      </w:r>
      <w:r w:rsidR="00AB6F5E">
        <w:rPr>
          <w:rFonts w:cs="Arial"/>
          <w:sz w:val="22"/>
          <w:lang w:eastAsia="en-GB"/>
        </w:rPr>
        <w:t xml:space="preserve"> tests</w:t>
      </w:r>
      <w:r w:rsidR="00FA1A56">
        <w:rPr>
          <w:rFonts w:cs="Arial"/>
          <w:sz w:val="22"/>
          <w:lang w:eastAsia="en-GB"/>
        </w:rPr>
        <w:t>/inspections</w:t>
      </w:r>
      <w:r w:rsidR="00AB6F5E">
        <w:rPr>
          <w:rFonts w:cs="Arial"/>
          <w:sz w:val="22"/>
          <w:lang w:eastAsia="en-GB"/>
        </w:rPr>
        <w:t>.  The</w:t>
      </w:r>
      <w:r w:rsidR="00EB7FAB" w:rsidRPr="002C7C3D">
        <w:rPr>
          <w:rFonts w:cs="Arial"/>
          <w:sz w:val="22"/>
          <w:lang w:eastAsia="en-GB"/>
        </w:rPr>
        <w:t xml:space="preserve"> test result</w:t>
      </w:r>
      <w:r w:rsidR="00AB6F5E">
        <w:rPr>
          <w:rFonts w:cs="Arial"/>
          <w:sz w:val="22"/>
          <w:lang w:eastAsia="en-GB"/>
        </w:rPr>
        <w:t>s</w:t>
      </w:r>
      <w:r w:rsidR="00EB7FAB" w:rsidRPr="002C7C3D">
        <w:rPr>
          <w:rFonts w:cs="Arial"/>
          <w:sz w:val="22"/>
          <w:lang w:eastAsia="en-GB"/>
        </w:rPr>
        <w:t xml:space="preserve"> and</w:t>
      </w:r>
      <w:r w:rsidR="00AB6F5E">
        <w:rPr>
          <w:rFonts w:cs="Arial"/>
          <w:sz w:val="22"/>
          <w:lang w:eastAsia="en-GB"/>
        </w:rPr>
        <w:t xml:space="preserve"> schedule of items tested will be recorded by the </w:t>
      </w:r>
      <w:r w:rsidR="00FA1A56">
        <w:rPr>
          <w:rFonts w:cs="Arial"/>
          <w:sz w:val="22"/>
          <w:lang w:eastAsia="en-GB"/>
        </w:rPr>
        <w:t>competent person</w:t>
      </w:r>
      <w:r w:rsidR="00AB6F5E">
        <w:rPr>
          <w:rFonts w:cs="Arial"/>
          <w:sz w:val="22"/>
          <w:lang w:eastAsia="en-GB"/>
        </w:rPr>
        <w:t>/contractor carrying out the test</w:t>
      </w:r>
      <w:r w:rsidR="00EB7FAB" w:rsidRPr="002C7C3D">
        <w:rPr>
          <w:rFonts w:cs="Arial"/>
          <w:sz w:val="22"/>
          <w:lang w:eastAsia="en-GB"/>
        </w:rPr>
        <w:t>.</w:t>
      </w:r>
    </w:p>
    <w:p w14:paraId="5ECA618F" w14:textId="77777777" w:rsidR="003B6DAC" w:rsidRPr="002C7C3D" w:rsidRDefault="003B6DAC" w:rsidP="003B6DAC">
      <w:pPr>
        <w:spacing w:after="0" w:line="360" w:lineRule="auto"/>
        <w:ind w:left="709"/>
        <w:jc w:val="both"/>
        <w:rPr>
          <w:rFonts w:cs="Arial"/>
          <w:sz w:val="22"/>
          <w:lang w:eastAsia="en-GB"/>
        </w:rPr>
      </w:pPr>
    </w:p>
    <w:p w14:paraId="150D9FEA" w14:textId="77777777" w:rsidR="003B6DAC" w:rsidRPr="002C7C3D" w:rsidRDefault="003B6DAC" w:rsidP="003B6DAC">
      <w:pPr>
        <w:spacing w:after="0" w:line="360" w:lineRule="auto"/>
        <w:ind w:left="709"/>
        <w:jc w:val="both"/>
        <w:rPr>
          <w:rFonts w:cs="Arial"/>
          <w:sz w:val="22"/>
          <w:lang w:eastAsia="en-GB"/>
        </w:rPr>
      </w:pPr>
      <w:r w:rsidRPr="002C7C3D">
        <w:rPr>
          <w:rFonts w:cs="Arial"/>
          <w:sz w:val="22"/>
          <w:lang w:eastAsia="en-GB"/>
        </w:rPr>
        <w:t>The Head of School/Director must ensure that only competent persons carry out the Portable Appliance Testing</w:t>
      </w:r>
      <w:r w:rsidR="001F46F3">
        <w:rPr>
          <w:rFonts w:cs="Arial"/>
          <w:sz w:val="22"/>
          <w:lang w:eastAsia="en-GB"/>
        </w:rPr>
        <w:t xml:space="preserve"> and</w:t>
      </w:r>
      <w:r w:rsidR="003D19F0">
        <w:rPr>
          <w:rFonts w:cs="Arial"/>
          <w:sz w:val="22"/>
          <w:lang w:eastAsia="en-GB"/>
        </w:rPr>
        <w:t>/</w:t>
      </w:r>
      <w:r w:rsidR="001F46F3">
        <w:rPr>
          <w:rFonts w:cs="Arial"/>
          <w:sz w:val="22"/>
          <w:lang w:eastAsia="en-GB"/>
        </w:rPr>
        <w:t xml:space="preserve"> or </w:t>
      </w:r>
      <w:r w:rsidR="003D19F0">
        <w:rPr>
          <w:rFonts w:cs="Arial"/>
          <w:sz w:val="22"/>
          <w:lang w:eastAsia="en-GB"/>
        </w:rPr>
        <w:t>i</w:t>
      </w:r>
      <w:r w:rsidR="001F46F3">
        <w:rPr>
          <w:rFonts w:cs="Arial"/>
          <w:sz w:val="22"/>
          <w:lang w:eastAsia="en-GB"/>
        </w:rPr>
        <w:t>nspections</w:t>
      </w:r>
      <w:r w:rsidRPr="002C7C3D">
        <w:rPr>
          <w:rFonts w:cs="Arial"/>
          <w:sz w:val="22"/>
          <w:lang w:eastAsia="en-GB"/>
        </w:rPr>
        <w:t xml:space="preserve">. </w:t>
      </w:r>
      <w:r w:rsidR="003D278D" w:rsidRPr="002C7C3D">
        <w:rPr>
          <w:rFonts w:cs="Arial"/>
          <w:sz w:val="22"/>
          <w:lang w:eastAsia="en-GB"/>
        </w:rPr>
        <w:t xml:space="preserve"> </w:t>
      </w:r>
      <w:r w:rsidRPr="002C7C3D">
        <w:rPr>
          <w:rFonts w:cs="Arial"/>
          <w:sz w:val="22"/>
          <w:lang w:eastAsia="en-GB"/>
        </w:rPr>
        <w:t xml:space="preserve">The Estates Directorate, in conjunction with the </w:t>
      </w:r>
      <w:r w:rsidR="003D278D" w:rsidRPr="002C7C3D">
        <w:rPr>
          <w:rFonts w:cs="Arial"/>
          <w:sz w:val="22"/>
          <w:lang w:eastAsia="en-GB"/>
        </w:rPr>
        <w:t>Procurement Office</w:t>
      </w:r>
      <w:r w:rsidRPr="002C7C3D">
        <w:rPr>
          <w:rFonts w:cs="Arial"/>
          <w:sz w:val="22"/>
          <w:lang w:eastAsia="en-GB"/>
        </w:rPr>
        <w:t>, will ensure there is an approved Portable Appliance Testing contractor</w:t>
      </w:r>
      <w:r w:rsidR="003D278D" w:rsidRPr="002C7C3D">
        <w:rPr>
          <w:rFonts w:cs="Arial"/>
          <w:sz w:val="22"/>
          <w:lang w:eastAsia="en-GB"/>
        </w:rPr>
        <w:t xml:space="preserve"> appointed</w:t>
      </w:r>
      <w:r w:rsidRPr="002C7C3D">
        <w:rPr>
          <w:rFonts w:cs="Arial"/>
          <w:sz w:val="22"/>
          <w:lang w:eastAsia="en-GB"/>
        </w:rPr>
        <w:t>.</w:t>
      </w:r>
      <w:r w:rsidR="003D278D" w:rsidRPr="002C7C3D">
        <w:rPr>
          <w:rFonts w:cs="Arial"/>
          <w:sz w:val="22"/>
          <w:lang w:eastAsia="en-GB"/>
        </w:rPr>
        <w:t xml:space="preserve"> </w:t>
      </w:r>
      <w:r w:rsidRPr="002C7C3D">
        <w:rPr>
          <w:rFonts w:cs="Arial"/>
          <w:sz w:val="22"/>
          <w:lang w:eastAsia="en-GB"/>
        </w:rPr>
        <w:t xml:space="preserve"> This contractor will be </w:t>
      </w:r>
      <w:r w:rsidR="003D278D" w:rsidRPr="002C7C3D">
        <w:rPr>
          <w:rFonts w:cs="Arial"/>
          <w:sz w:val="22"/>
          <w:lang w:eastAsia="en-GB"/>
        </w:rPr>
        <w:t>available to be used by Faculties</w:t>
      </w:r>
      <w:r w:rsidR="000E52B9">
        <w:rPr>
          <w:rFonts w:cs="Arial"/>
          <w:sz w:val="22"/>
          <w:lang w:eastAsia="en-GB"/>
        </w:rPr>
        <w:t xml:space="preserve">, </w:t>
      </w:r>
      <w:r w:rsidR="003D278D" w:rsidRPr="002C7C3D">
        <w:rPr>
          <w:rFonts w:cs="Arial"/>
          <w:sz w:val="22"/>
          <w:lang w:eastAsia="en-GB"/>
        </w:rPr>
        <w:t>Schools</w:t>
      </w:r>
      <w:r w:rsidRPr="002C7C3D">
        <w:rPr>
          <w:rFonts w:cs="Arial"/>
          <w:sz w:val="22"/>
          <w:lang w:eastAsia="en-GB"/>
        </w:rPr>
        <w:t xml:space="preserve"> </w:t>
      </w:r>
      <w:r w:rsidR="000E52B9">
        <w:rPr>
          <w:rFonts w:cs="Arial"/>
          <w:sz w:val="22"/>
          <w:lang w:eastAsia="en-GB"/>
        </w:rPr>
        <w:t xml:space="preserve">and Directorates </w:t>
      </w:r>
      <w:r w:rsidRPr="002C7C3D">
        <w:rPr>
          <w:rFonts w:cs="Arial"/>
          <w:sz w:val="22"/>
          <w:lang w:eastAsia="en-GB"/>
        </w:rPr>
        <w:t>to carry out testing.</w:t>
      </w:r>
    </w:p>
    <w:p w14:paraId="46BC9C3D" w14:textId="77777777" w:rsidR="003B6DAC" w:rsidRPr="002C7C3D" w:rsidRDefault="003B6DAC" w:rsidP="003B6DAC">
      <w:pPr>
        <w:spacing w:after="0" w:line="360" w:lineRule="auto"/>
        <w:ind w:left="709"/>
        <w:jc w:val="both"/>
        <w:rPr>
          <w:rFonts w:cs="Arial"/>
          <w:sz w:val="22"/>
          <w:lang w:eastAsia="en-GB"/>
        </w:rPr>
      </w:pPr>
    </w:p>
    <w:p w14:paraId="4CC2ADE5" w14:textId="77777777" w:rsidR="003B6DAC" w:rsidRDefault="000E52B9" w:rsidP="003B6DAC">
      <w:pPr>
        <w:spacing w:after="0" w:line="360" w:lineRule="auto"/>
        <w:ind w:left="709"/>
        <w:jc w:val="both"/>
        <w:rPr>
          <w:rFonts w:cs="Arial"/>
          <w:sz w:val="22"/>
          <w:lang w:eastAsia="en-GB"/>
        </w:rPr>
      </w:pPr>
      <w:r>
        <w:rPr>
          <w:rFonts w:cs="Arial"/>
          <w:sz w:val="22"/>
          <w:lang w:eastAsia="en-GB"/>
        </w:rPr>
        <w:t>Where</w:t>
      </w:r>
      <w:r w:rsidR="003B6DAC" w:rsidRPr="002C7C3D">
        <w:rPr>
          <w:rFonts w:cs="Arial"/>
          <w:sz w:val="22"/>
          <w:lang w:eastAsia="en-GB"/>
        </w:rPr>
        <w:t xml:space="preserve"> the approved contractor is not used, competency of organizations or personnel proposed to carry out testing</w:t>
      </w:r>
      <w:r w:rsidR="00904A71">
        <w:rPr>
          <w:rFonts w:cs="Arial"/>
          <w:sz w:val="22"/>
          <w:lang w:eastAsia="en-GB"/>
        </w:rPr>
        <w:t xml:space="preserve"> must be determined by the Local Management Team</w:t>
      </w:r>
      <w:r w:rsidR="003B6DAC" w:rsidRPr="002C7C3D">
        <w:rPr>
          <w:rFonts w:cs="Arial"/>
          <w:sz w:val="22"/>
          <w:lang w:eastAsia="en-GB"/>
        </w:rPr>
        <w:t>.</w:t>
      </w:r>
    </w:p>
    <w:p w14:paraId="63960CF2" w14:textId="77777777" w:rsidR="00B935FA" w:rsidRDefault="00B935FA" w:rsidP="003B6DAC">
      <w:pPr>
        <w:spacing w:after="0" w:line="360" w:lineRule="auto"/>
        <w:ind w:left="709"/>
        <w:jc w:val="both"/>
        <w:rPr>
          <w:rFonts w:cs="Arial"/>
          <w:sz w:val="22"/>
          <w:lang w:eastAsia="en-GB"/>
        </w:rPr>
      </w:pPr>
    </w:p>
    <w:p w14:paraId="0E7B8931" w14:textId="77777777" w:rsidR="00381C25" w:rsidRPr="002C7C3D" w:rsidRDefault="00381C25" w:rsidP="003B6DAC">
      <w:pPr>
        <w:spacing w:after="0" w:line="360" w:lineRule="auto"/>
        <w:ind w:left="709"/>
        <w:jc w:val="both"/>
        <w:rPr>
          <w:rFonts w:cs="Arial"/>
          <w:sz w:val="22"/>
          <w:lang w:eastAsia="en-GB"/>
        </w:rPr>
      </w:pPr>
      <w:r>
        <w:rPr>
          <w:rFonts w:cs="Arial"/>
          <w:sz w:val="22"/>
          <w:lang w:eastAsia="en-GB"/>
        </w:rPr>
        <w:t xml:space="preserve">In the case of visual </w:t>
      </w:r>
      <w:r w:rsidR="00AA6D1C">
        <w:rPr>
          <w:rFonts w:cs="Arial"/>
          <w:sz w:val="22"/>
          <w:lang w:eastAsia="en-GB"/>
        </w:rPr>
        <w:t>“Inspection”</w:t>
      </w:r>
      <w:r>
        <w:rPr>
          <w:rFonts w:cs="Arial"/>
          <w:sz w:val="22"/>
          <w:lang w:eastAsia="en-GB"/>
        </w:rPr>
        <w:t xml:space="preserve">, selected personnel from Schools, Directorates and Faculties </w:t>
      </w:r>
      <w:r w:rsidR="00E16930">
        <w:rPr>
          <w:rFonts w:cs="Arial"/>
          <w:sz w:val="22"/>
          <w:lang w:eastAsia="en-GB"/>
        </w:rPr>
        <w:t>should</w:t>
      </w:r>
      <w:r w:rsidR="00232D9D">
        <w:rPr>
          <w:rFonts w:cs="Arial"/>
          <w:sz w:val="22"/>
          <w:lang w:eastAsia="en-GB"/>
        </w:rPr>
        <w:t xml:space="preserve"> </w:t>
      </w:r>
      <w:r>
        <w:rPr>
          <w:rFonts w:cs="Arial"/>
          <w:sz w:val="22"/>
          <w:lang w:eastAsia="en-GB"/>
        </w:rPr>
        <w:t xml:space="preserve">carry out this task </w:t>
      </w:r>
      <w:r w:rsidR="00E16930">
        <w:rPr>
          <w:rFonts w:cs="Arial"/>
          <w:sz w:val="22"/>
          <w:lang w:eastAsia="en-GB"/>
        </w:rPr>
        <w:t>in accordance with th</w:t>
      </w:r>
      <w:r w:rsidR="000E52B9">
        <w:rPr>
          <w:rFonts w:cs="Arial"/>
          <w:sz w:val="22"/>
          <w:lang w:eastAsia="en-GB"/>
        </w:rPr>
        <w:t>e</w:t>
      </w:r>
      <w:r w:rsidR="00E16930">
        <w:rPr>
          <w:rFonts w:cs="Arial"/>
          <w:sz w:val="22"/>
          <w:lang w:eastAsia="en-GB"/>
        </w:rPr>
        <w:t xml:space="preserve"> p</w:t>
      </w:r>
      <w:r w:rsidR="000E52B9">
        <w:rPr>
          <w:rFonts w:cs="Arial"/>
          <w:sz w:val="22"/>
          <w:lang w:eastAsia="en-GB"/>
        </w:rPr>
        <w:t>rocedure detailed</w:t>
      </w:r>
      <w:r w:rsidR="00E16930">
        <w:rPr>
          <w:rFonts w:cs="Arial"/>
          <w:sz w:val="22"/>
          <w:lang w:eastAsia="en-GB"/>
        </w:rPr>
        <w:t xml:space="preserve"> in Appendix 1</w:t>
      </w:r>
      <w:r w:rsidR="000E52B9">
        <w:rPr>
          <w:rFonts w:cs="Arial"/>
          <w:sz w:val="22"/>
          <w:lang w:eastAsia="en-GB"/>
        </w:rPr>
        <w:t>,</w:t>
      </w:r>
      <w:r w:rsidR="00E16930">
        <w:rPr>
          <w:rFonts w:cs="Arial"/>
          <w:sz w:val="22"/>
          <w:lang w:eastAsia="en-GB"/>
        </w:rPr>
        <w:t xml:space="preserve"> </w:t>
      </w:r>
      <w:r>
        <w:rPr>
          <w:rFonts w:cs="Arial"/>
          <w:sz w:val="22"/>
          <w:lang w:eastAsia="en-GB"/>
        </w:rPr>
        <w:t xml:space="preserve">and </w:t>
      </w:r>
      <w:r w:rsidR="00DB3121">
        <w:rPr>
          <w:rFonts w:cs="Arial"/>
          <w:sz w:val="22"/>
          <w:lang w:eastAsia="en-GB"/>
        </w:rPr>
        <w:t>should</w:t>
      </w:r>
      <w:r w:rsidR="006C22E5">
        <w:rPr>
          <w:rFonts w:cs="Arial"/>
          <w:sz w:val="22"/>
          <w:lang w:eastAsia="en-GB"/>
        </w:rPr>
        <w:t xml:space="preserve"> </w:t>
      </w:r>
      <w:r>
        <w:rPr>
          <w:rFonts w:cs="Arial"/>
          <w:sz w:val="22"/>
          <w:lang w:eastAsia="en-GB"/>
        </w:rPr>
        <w:t xml:space="preserve">be provided with labels </w:t>
      </w:r>
      <w:r w:rsidR="00AA6D1C">
        <w:rPr>
          <w:rFonts w:cs="Arial"/>
          <w:sz w:val="22"/>
          <w:lang w:eastAsia="en-GB"/>
        </w:rPr>
        <w:t>for</w:t>
      </w:r>
      <w:r>
        <w:rPr>
          <w:rFonts w:cs="Arial"/>
          <w:sz w:val="22"/>
          <w:lang w:eastAsia="en-GB"/>
        </w:rPr>
        <w:t xml:space="preserve"> equipment where a “Test”</w:t>
      </w:r>
      <w:r w:rsidR="00207864">
        <w:rPr>
          <w:rFonts w:cs="Arial"/>
          <w:sz w:val="22"/>
          <w:lang w:eastAsia="en-GB"/>
        </w:rPr>
        <w:t xml:space="preserve"> is not required.</w:t>
      </w:r>
    </w:p>
    <w:p w14:paraId="344AD825" w14:textId="77777777" w:rsidR="003B6DAC" w:rsidRPr="002C7C3D" w:rsidRDefault="003B6DAC" w:rsidP="003B6DAC">
      <w:pPr>
        <w:spacing w:after="0" w:line="360" w:lineRule="auto"/>
        <w:ind w:left="709"/>
        <w:jc w:val="both"/>
        <w:rPr>
          <w:rFonts w:cs="Arial"/>
          <w:sz w:val="22"/>
          <w:lang w:eastAsia="en-GB"/>
        </w:rPr>
      </w:pPr>
    </w:p>
    <w:p w14:paraId="3652D7E3" w14:textId="77777777" w:rsidR="003B6DAC" w:rsidRPr="002C7C3D" w:rsidRDefault="003B6DAC" w:rsidP="003B6DAC">
      <w:pPr>
        <w:spacing w:after="0" w:line="360" w:lineRule="auto"/>
        <w:ind w:left="709"/>
        <w:jc w:val="both"/>
        <w:rPr>
          <w:rFonts w:cs="Arial"/>
          <w:sz w:val="22"/>
          <w:lang w:eastAsia="en-GB"/>
        </w:rPr>
      </w:pPr>
      <w:r w:rsidRPr="002C7C3D">
        <w:rPr>
          <w:rFonts w:cs="Arial"/>
          <w:sz w:val="22"/>
          <w:lang w:eastAsia="en-GB"/>
        </w:rPr>
        <w:t>The Head of School/Director</w:t>
      </w:r>
      <w:r w:rsidR="00381C25">
        <w:rPr>
          <w:rFonts w:cs="Arial"/>
          <w:sz w:val="22"/>
          <w:lang w:eastAsia="en-GB"/>
        </w:rPr>
        <w:t>/</w:t>
      </w:r>
      <w:r w:rsidR="007323BF">
        <w:rPr>
          <w:rFonts w:cs="Arial"/>
          <w:sz w:val="22"/>
          <w:lang w:eastAsia="en-GB"/>
        </w:rPr>
        <w:t>Director</w:t>
      </w:r>
      <w:r w:rsidR="00BA468D">
        <w:rPr>
          <w:rFonts w:cs="Arial"/>
          <w:sz w:val="22"/>
          <w:lang w:eastAsia="en-GB"/>
        </w:rPr>
        <w:t>s</w:t>
      </w:r>
      <w:r w:rsidR="007323BF">
        <w:rPr>
          <w:rFonts w:cs="Arial"/>
          <w:sz w:val="22"/>
          <w:lang w:eastAsia="en-GB"/>
        </w:rPr>
        <w:t xml:space="preserve"> of Operations</w:t>
      </w:r>
      <w:r w:rsidRPr="002C7C3D">
        <w:rPr>
          <w:rFonts w:cs="Arial"/>
          <w:sz w:val="22"/>
          <w:lang w:eastAsia="en-GB"/>
        </w:rPr>
        <w:t xml:space="preserve"> shall ensure that all employees, students and </w:t>
      </w:r>
      <w:r w:rsidRPr="0042216F">
        <w:rPr>
          <w:rFonts w:cs="Arial"/>
          <w:sz w:val="22"/>
          <w:lang w:eastAsia="en-GB"/>
        </w:rPr>
        <w:t>visitors</w:t>
      </w:r>
      <w:r w:rsidRPr="00473205">
        <w:rPr>
          <w:rFonts w:cs="Arial"/>
          <w:color w:val="C00000" w:themeColor="text1"/>
          <w:sz w:val="22"/>
          <w:lang w:eastAsia="en-GB"/>
        </w:rPr>
        <w:t xml:space="preserve"> </w:t>
      </w:r>
      <w:r w:rsidRPr="002C7C3D">
        <w:rPr>
          <w:rFonts w:cs="Arial"/>
          <w:sz w:val="22"/>
          <w:lang w:eastAsia="en-GB"/>
        </w:rPr>
        <w:t>are aware of relevant sections of this policy.</w:t>
      </w:r>
    </w:p>
    <w:p w14:paraId="2330EE24" w14:textId="77777777" w:rsidR="003B6DAC" w:rsidRPr="002C7C3D" w:rsidRDefault="003B6DAC" w:rsidP="003B6DAC">
      <w:pPr>
        <w:spacing w:after="0" w:line="360" w:lineRule="auto"/>
        <w:ind w:left="709"/>
        <w:jc w:val="both"/>
        <w:rPr>
          <w:rFonts w:cs="Arial"/>
          <w:sz w:val="22"/>
          <w:lang w:eastAsia="en-GB"/>
        </w:rPr>
      </w:pPr>
    </w:p>
    <w:p w14:paraId="272CAA47" w14:textId="77777777" w:rsidR="003B6DAC" w:rsidRPr="002C7C3D" w:rsidRDefault="002F3663" w:rsidP="003B6DAC">
      <w:pPr>
        <w:pStyle w:val="StyleHeading2"/>
        <w:outlineLvl w:val="1"/>
        <w:rPr>
          <w:sz w:val="22"/>
        </w:rPr>
      </w:pPr>
      <w:r w:rsidRPr="002C7C3D">
        <w:rPr>
          <w:sz w:val="22"/>
        </w:rPr>
        <w:t>8</w:t>
      </w:r>
      <w:r w:rsidR="003B6DAC" w:rsidRPr="002C7C3D">
        <w:rPr>
          <w:sz w:val="22"/>
        </w:rPr>
        <w:t>.</w:t>
      </w:r>
      <w:r w:rsidR="00AD1792">
        <w:rPr>
          <w:sz w:val="22"/>
        </w:rPr>
        <w:t>2</w:t>
      </w:r>
      <w:r w:rsidR="003B6DAC" w:rsidRPr="002C7C3D">
        <w:rPr>
          <w:sz w:val="22"/>
        </w:rPr>
        <w:tab/>
        <w:t>Staff/Student Responsibility</w:t>
      </w:r>
    </w:p>
    <w:p w14:paraId="778D3F67" w14:textId="77777777" w:rsidR="003B6DAC" w:rsidRPr="002C7C3D" w:rsidRDefault="003B6DAC" w:rsidP="003B6DAC">
      <w:pPr>
        <w:pStyle w:val="StyleHeading2"/>
        <w:outlineLvl w:val="1"/>
        <w:rPr>
          <w:sz w:val="22"/>
        </w:rPr>
      </w:pPr>
    </w:p>
    <w:p w14:paraId="00C65BEA" w14:textId="77777777" w:rsidR="003B6DAC" w:rsidRPr="002C7C3D" w:rsidRDefault="003B6DAC" w:rsidP="003B6DAC">
      <w:pPr>
        <w:spacing w:after="0" w:line="360" w:lineRule="auto"/>
        <w:ind w:left="709"/>
        <w:jc w:val="both"/>
        <w:rPr>
          <w:rFonts w:cs="Arial"/>
          <w:sz w:val="22"/>
          <w:lang w:eastAsia="en-GB"/>
        </w:rPr>
      </w:pPr>
      <w:r w:rsidRPr="002C7C3D">
        <w:rPr>
          <w:rFonts w:cs="Arial"/>
          <w:sz w:val="22"/>
          <w:lang w:eastAsia="en-GB"/>
        </w:rPr>
        <w:t xml:space="preserve">All staff and students are responsible for carrying out the appropriate user checks, as detailed in Appendix 1, before portable appliances are used. </w:t>
      </w:r>
      <w:r w:rsidR="003D278D" w:rsidRPr="002C7C3D">
        <w:rPr>
          <w:rFonts w:cs="Arial"/>
          <w:sz w:val="22"/>
          <w:lang w:eastAsia="en-GB"/>
        </w:rPr>
        <w:t xml:space="preserve"> </w:t>
      </w:r>
      <w:r w:rsidRPr="002C7C3D">
        <w:rPr>
          <w:rFonts w:cs="Arial"/>
          <w:sz w:val="22"/>
          <w:lang w:eastAsia="en-GB"/>
        </w:rPr>
        <w:t xml:space="preserve">They are also responsible </w:t>
      </w:r>
      <w:r w:rsidRPr="002C7C3D">
        <w:rPr>
          <w:rFonts w:cs="Arial"/>
          <w:sz w:val="22"/>
          <w:lang w:eastAsia="en-GB"/>
        </w:rPr>
        <w:lastRenderedPageBreak/>
        <w:t xml:space="preserve">for bringing equipment requiring inspection or test to the attention of management. </w:t>
      </w:r>
      <w:r w:rsidR="003D278D" w:rsidRPr="002C7C3D">
        <w:rPr>
          <w:rFonts w:cs="Arial"/>
          <w:sz w:val="22"/>
          <w:lang w:eastAsia="en-GB"/>
        </w:rPr>
        <w:t xml:space="preserve"> </w:t>
      </w:r>
      <w:r w:rsidRPr="002C7C3D">
        <w:rPr>
          <w:rFonts w:cs="Arial"/>
          <w:sz w:val="22"/>
          <w:lang w:eastAsia="en-GB"/>
        </w:rPr>
        <w:t>Staff wishing to use personal portable electrical appliances on University premises</w:t>
      </w:r>
      <w:r w:rsidR="003D278D" w:rsidRPr="002C7C3D">
        <w:rPr>
          <w:rFonts w:cs="Arial"/>
          <w:sz w:val="22"/>
          <w:lang w:eastAsia="en-GB"/>
        </w:rPr>
        <w:t>,</w:t>
      </w:r>
      <w:r w:rsidRPr="002C7C3D">
        <w:rPr>
          <w:rFonts w:cs="Arial"/>
          <w:sz w:val="22"/>
          <w:lang w:eastAsia="en-GB"/>
        </w:rPr>
        <w:t xml:space="preserve"> on a regular basis</w:t>
      </w:r>
      <w:r w:rsidR="003D278D" w:rsidRPr="002C7C3D">
        <w:rPr>
          <w:rFonts w:cs="Arial"/>
          <w:sz w:val="22"/>
          <w:lang w:eastAsia="en-GB"/>
        </w:rPr>
        <w:t>,</w:t>
      </w:r>
      <w:r w:rsidRPr="002C7C3D">
        <w:rPr>
          <w:rFonts w:cs="Arial"/>
          <w:sz w:val="22"/>
          <w:lang w:eastAsia="en-GB"/>
        </w:rPr>
        <w:t xml:space="preserve"> must obtain permission from their Head of School, </w:t>
      </w:r>
      <w:r w:rsidR="003D278D" w:rsidRPr="002C7C3D">
        <w:rPr>
          <w:rFonts w:cs="Arial"/>
          <w:sz w:val="22"/>
          <w:lang w:eastAsia="en-GB"/>
        </w:rPr>
        <w:t>Directorate</w:t>
      </w:r>
      <w:r w:rsidR="00381C25">
        <w:rPr>
          <w:rFonts w:cs="Arial"/>
          <w:sz w:val="22"/>
          <w:lang w:eastAsia="en-GB"/>
        </w:rPr>
        <w:t>, Faculty Office</w:t>
      </w:r>
      <w:r w:rsidRPr="002C7C3D">
        <w:rPr>
          <w:rFonts w:cs="Arial"/>
          <w:sz w:val="22"/>
          <w:lang w:eastAsia="en-GB"/>
        </w:rPr>
        <w:t xml:space="preserve"> or </w:t>
      </w:r>
      <w:r w:rsidR="003D278D" w:rsidRPr="002C7C3D">
        <w:rPr>
          <w:rFonts w:cs="Arial"/>
          <w:sz w:val="22"/>
          <w:lang w:eastAsia="en-GB"/>
        </w:rPr>
        <w:t xml:space="preserve">Business </w:t>
      </w:r>
      <w:r w:rsidRPr="002C7C3D">
        <w:rPr>
          <w:rFonts w:cs="Arial"/>
          <w:sz w:val="22"/>
          <w:lang w:eastAsia="en-GB"/>
        </w:rPr>
        <w:t xml:space="preserve">Unit.  Such appliances must be added to the </w:t>
      </w:r>
      <w:r w:rsidR="007420AA">
        <w:rPr>
          <w:rFonts w:cs="Arial"/>
          <w:sz w:val="22"/>
          <w:lang w:eastAsia="en-GB"/>
        </w:rPr>
        <w:t>P</w:t>
      </w:r>
      <w:r w:rsidRPr="002C7C3D">
        <w:rPr>
          <w:rFonts w:cs="Arial"/>
          <w:sz w:val="22"/>
          <w:lang w:eastAsia="en-GB"/>
        </w:rPr>
        <w:t xml:space="preserve">ortable </w:t>
      </w:r>
      <w:r w:rsidR="007420AA">
        <w:rPr>
          <w:rFonts w:cs="Arial"/>
          <w:sz w:val="22"/>
          <w:lang w:eastAsia="en-GB"/>
        </w:rPr>
        <w:t>A</w:t>
      </w:r>
      <w:r w:rsidRPr="002C7C3D">
        <w:rPr>
          <w:rFonts w:cs="Arial"/>
          <w:sz w:val="22"/>
          <w:lang w:eastAsia="en-GB"/>
        </w:rPr>
        <w:t xml:space="preserve">ppliance </w:t>
      </w:r>
      <w:r w:rsidR="007420AA">
        <w:rPr>
          <w:rFonts w:cs="Arial"/>
          <w:sz w:val="22"/>
          <w:lang w:eastAsia="en-GB"/>
        </w:rPr>
        <w:t>R</w:t>
      </w:r>
      <w:r w:rsidRPr="002C7C3D">
        <w:rPr>
          <w:rFonts w:cs="Arial"/>
          <w:sz w:val="22"/>
          <w:lang w:eastAsia="en-GB"/>
        </w:rPr>
        <w:t xml:space="preserve">egister and </w:t>
      </w:r>
      <w:r w:rsidR="00AB6F5E">
        <w:rPr>
          <w:rFonts w:cs="Arial"/>
          <w:sz w:val="22"/>
          <w:lang w:eastAsia="en-GB"/>
        </w:rPr>
        <w:t>inspected/</w:t>
      </w:r>
      <w:r w:rsidRPr="002C7C3D">
        <w:rPr>
          <w:rFonts w:cs="Arial"/>
          <w:sz w:val="22"/>
          <w:lang w:eastAsia="en-GB"/>
        </w:rPr>
        <w:t>tested in accordance with this policy.  Any equipment failing this inspection/test must not be used and shall be removed from site, or disposed of.</w:t>
      </w:r>
      <w:r w:rsidR="00B935FA">
        <w:rPr>
          <w:rFonts w:cs="Arial"/>
          <w:sz w:val="22"/>
          <w:lang w:eastAsia="en-GB"/>
        </w:rPr>
        <w:t xml:space="preserve">  The use of non UK</w:t>
      </w:r>
      <w:r w:rsidR="007420AA">
        <w:rPr>
          <w:rFonts w:cs="Arial"/>
          <w:sz w:val="22"/>
          <w:lang w:eastAsia="en-GB"/>
        </w:rPr>
        <w:t>-</w:t>
      </w:r>
      <w:r w:rsidR="00B935FA">
        <w:rPr>
          <w:rFonts w:cs="Arial"/>
          <w:sz w:val="22"/>
          <w:lang w:eastAsia="en-GB"/>
        </w:rPr>
        <w:t>approved plug adaptors is strictly forbidden, all such items must be suitable for use in the UK and have an integral fuse (replaceable or single use) with a maximum fuse rating of 13 amps.  Any non</w:t>
      </w:r>
      <w:r w:rsidR="007420AA">
        <w:rPr>
          <w:rFonts w:cs="Arial"/>
          <w:sz w:val="22"/>
          <w:lang w:eastAsia="en-GB"/>
        </w:rPr>
        <w:t xml:space="preserve"> </w:t>
      </w:r>
      <w:r w:rsidR="00B935FA">
        <w:rPr>
          <w:rFonts w:cs="Arial"/>
          <w:sz w:val="22"/>
          <w:lang w:eastAsia="en-GB"/>
        </w:rPr>
        <w:t>UK</w:t>
      </w:r>
      <w:r w:rsidR="007420AA">
        <w:rPr>
          <w:rFonts w:cs="Arial"/>
          <w:sz w:val="22"/>
          <w:lang w:eastAsia="en-GB"/>
        </w:rPr>
        <w:t>-</w:t>
      </w:r>
      <w:r w:rsidR="00B935FA">
        <w:rPr>
          <w:rFonts w:cs="Arial"/>
          <w:sz w:val="22"/>
          <w:lang w:eastAsia="en-GB"/>
        </w:rPr>
        <w:t>approved plug adaptors will be removed from use by the Portable Appliance Tester and this will be reported on the test record.</w:t>
      </w:r>
    </w:p>
    <w:p w14:paraId="54C0DF79" w14:textId="77777777" w:rsidR="003B6DAC" w:rsidRPr="002C7C3D" w:rsidRDefault="003B6DAC" w:rsidP="003B6DAC">
      <w:pPr>
        <w:pStyle w:val="StyleHeading2"/>
        <w:outlineLvl w:val="1"/>
        <w:rPr>
          <w:sz w:val="22"/>
        </w:rPr>
      </w:pPr>
    </w:p>
    <w:p w14:paraId="0649F908" w14:textId="77777777" w:rsidR="003B6DAC" w:rsidRPr="002C7C3D" w:rsidRDefault="002F3663" w:rsidP="003B6DAC">
      <w:pPr>
        <w:pStyle w:val="StyleHeading2"/>
        <w:outlineLvl w:val="1"/>
        <w:rPr>
          <w:sz w:val="22"/>
        </w:rPr>
      </w:pPr>
      <w:r w:rsidRPr="002C7C3D">
        <w:rPr>
          <w:sz w:val="22"/>
        </w:rPr>
        <w:t>8</w:t>
      </w:r>
      <w:r w:rsidR="003B6DAC" w:rsidRPr="002C7C3D">
        <w:rPr>
          <w:sz w:val="22"/>
        </w:rPr>
        <w:t>.</w:t>
      </w:r>
      <w:r w:rsidR="00AD1792">
        <w:rPr>
          <w:sz w:val="22"/>
        </w:rPr>
        <w:t>3</w:t>
      </w:r>
      <w:r w:rsidR="003B6DAC" w:rsidRPr="002C7C3D">
        <w:rPr>
          <w:sz w:val="22"/>
        </w:rPr>
        <w:tab/>
        <w:t xml:space="preserve">Students in University Residential Accommodation </w:t>
      </w:r>
    </w:p>
    <w:p w14:paraId="5EE35F34" w14:textId="77777777" w:rsidR="003B6DAC" w:rsidRPr="002C7C3D" w:rsidRDefault="003B6DAC" w:rsidP="003B6DAC">
      <w:pPr>
        <w:pStyle w:val="StyleHeading2"/>
        <w:outlineLvl w:val="1"/>
        <w:rPr>
          <w:sz w:val="22"/>
        </w:rPr>
      </w:pPr>
    </w:p>
    <w:p w14:paraId="53C829AD" w14:textId="77777777" w:rsidR="003B6DAC" w:rsidRPr="002C7C3D" w:rsidRDefault="003B6DAC" w:rsidP="002F3663">
      <w:pPr>
        <w:spacing w:after="0" w:line="360" w:lineRule="auto"/>
        <w:ind w:left="709"/>
        <w:jc w:val="both"/>
        <w:rPr>
          <w:rFonts w:cs="Arial"/>
          <w:sz w:val="22"/>
          <w:lang w:eastAsia="en-GB"/>
        </w:rPr>
      </w:pPr>
      <w:r w:rsidRPr="002C7C3D">
        <w:rPr>
          <w:rFonts w:cs="Arial"/>
          <w:sz w:val="22"/>
          <w:lang w:eastAsia="en-GB"/>
        </w:rPr>
        <w:t xml:space="preserve">Students residing in University student accommodation must ensure that any personal portable electrical appliances brought onto the residential estate are in a safe working condition and conform to current safety standards.  Personal portable electrical equipment must be made available for a formal visual inspection (see Appendix 1) as required by the University.  Any equipment failing this inspection must not be used and shall be removed from site, or disposed of. </w:t>
      </w:r>
      <w:r w:rsidR="001C344A" w:rsidRPr="002C7C3D">
        <w:rPr>
          <w:rFonts w:cs="Arial"/>
          <w:sz w:val="22"/>
          <w:lang w:eastAsia="en-GB"/>
        </w:rPr>
        <w:t xml:space="preserve"> A facility is available to have items tested</w:t>
      </w:r>
      <w:r w:rsidR="00AB6F5E">
        <w:rPr>
          <w:rFonts w:cs="Arial"/>
          <w:sz w:val="22"/>
          <w:lang w:eastAsia="en-GB"/>
        </w:rPr>
        <w:t>/inspected</w:t>
      </w:r>
      <w:r w:rsidR="001C344A" w:rsidRPr="002C7C3D">
        <w:rPr>
          <w:rFonts w:cs="Arial"/>
          <w:sz w:val="22"/>
          <w:lang w:eastAsia="en-GB"/>
        </w:rPr>
        <w:t xml:space="preserve"> and this can be arranged through Queen’s Accommodation Reception</w:t>
      </w:r>
      <w:r w:rsidR="007420AA">
        <w:rPr>
          <w:rFonts w:cs="Arial"/>
          <w:sz w:val="22"/>
          <w:lang w:eastAsia="en-GB"/>
        </w:rPr>
        <w:t>.</w:t>
      </w:r>
    </w:p>
    <w:p w14:paraId="40F3BF3E" w14:textId="77777777" w:rsidR="00E94C9E" w:rsidRPr="002C7C3D" w:rsidRDefault="00E94C9E" w:rsidP="003B6DAC">
      <w:pPr>
        <w:pStyle w:val="StyleHeading2"/>
        <w:outlineLvl w:val="1"/>
        <w:rPr>
          <w:rFonts w:asciiTheme="minorHAnsi" w:hAnsiTheme="minorHAnsi"/>
          <w:sz w:val="22"/>
          <w:lang w:eastAsia="en-GB"/>
        </w:rPr>
      </w:pPr>
    </w:p>
    <w:p w14:paraId="61FC8EDB" w14:textId="77777777" w:rsidR="003B6DAC" w:rsidRPr="002C7C3D" w:rsidRDefault="002F3663" w:rsidP="003B6DAC">
      <w:pPr>
        <w:pStyle w:val="StyleHeading2"/>
        <w:outlineLvl w:val="1"/>
        <w:rPr>
          <w:sz w:val="22"/>
        </w:rPr>
      </w:pPr>
      <w:r w:rsidRPr="002C7C3D">
        <w:rPr>
          <w:sz w:val="22"/>
        </w:rPr>
        <w:t>8</w:t>
      </w:r>
      <w:r w:rsidR="003B6DAC" w:rsidRPr="002C7C3D">
        <w:rPr>
          <w:sz w:val="22"/>
        </w:rPr>
        <w:t>.</w:t>
      </w:r>
      <w:r w:rsidR="00AD1792">
        <w:rPr>
          <w:sz w:val="22"/>
        </w:rPr>
        <w:t>4</w:t>
      </w:r>
      <w:r w:rsidR="003B6DAC" w:rsidRPr="002C7C3D">
        <w:rPr>
          <w:sz w:val="22"/>
        </w:rPr>
        <w:tab/>
        <w:t>Visitors</w:t>
      </w:r>
    </w:p>
    <w:p w14:paraId="31013F87" w14:textId="77777777" w:rsidR="003B6DAC" w:rsidRPr="002C7C3D" w:rsidRDefault="003B6DAC" w:rsidP="003B6DAC">
      <w:pPr>
        <w:pStyle w:val="StyleHeading2"/>
        <w:outlineLvl w:val="1"/>
        <w:rPr>
          <w:sz w:val="22"/>
        </w:rPr>
      </w:pPr>
    </w:p>
    <w:p w14:paraId="17EEDAF6" w14:textId="77777777" w:rsidR="003B6DAC" w:rsidRDefault="003B6DAC" w:rsidP="002F3663">
      <w:pPr>
        <w:spacing w:after="0" w:line="360" w:lineRule="auto"/>
        <w:ind w:left="709"/>
        <w:jc w:val="both"/>
        <w:rPr>
          <w:rFonts w:cs="Arial"/>
          <w:sz w:val="22"/>
          <w:lang w:eastAsia="en-GB"/>
        </w:rPr>
      </w:pPr>
      <w:r w:rsidRPr="002C7C3D">
        <w:rPr>
          <w:rFonts w:cs="Arial"/>
          <w:sz w:val="22"/>
          <w:lang w:eastAsia="en-GB"/>
        </w:rPr>
        <w:t>Portable electrical appliances belonging to and being used by persons visiting the University must be in an electrically safe condition.  The University reserves the right to prohibit the use of any electrical equipment brought onto site by visitors.</w:t>
      </w:r>
    </w:p>
    <w:p w14:paraId="4152DCB2" w14:textId="77777777" w:rsidR="00232D9D" w:rsidRDefault="00232D9D">
      <w:pPr>
        <w:rPr>
          <w:rFonts w:cs="Arial"/>
          <w:sz w:val="22"/>
          <w:lang w:eastAsia="en-GB"/>
        </w:rPr>
      </w:pPr>
    </w:p>
    <w:p w14:paraId="22E95D86" w14:textId="77777777" w:rsidR="003B6DAC" w:rsidRPr="002C7C3D" w:rsidRDefault="002F3663" w:rsidP="003B6DAC">
      <w:pPr>
        <w:pStyle w:val="StyleHeading2"/>
        <w:outlineLvl w:val="1"/>
        <w:rPr>
          <w:sz w:val="22"/>
        </w:rPr>
      </w:pPr>
      <w:r w:rsidRPr="002C7C3D">
        <w:rPr>
          <w:sz w:val="22"/>
        </w:rPr>
        <w:t>8</w:t>
      </w:r>
      <w:r w:rsidR="003B6DAC" w:rsidRPr="002C7C3D">
        <w:rPr>
          <w:sz w:val="22"/>
        </w:rPr>
        <w:t>.</w:t>
      </w:r>
      <w:r w:rsidR="00AD1792">
        <w:rPr>
          <w:sz w:val="22"/>
        </w:rPr>
        <w:t>5</w:t>
      </w:r>
      <w:r w:rsidR="003B6DAC" w:rsidRPr="002C7C3D">
        <w:rPr>
          <w:sz w:val="22"/>
        </w:rPr>
        <w:tab/>
        <w:t>Leased Equipment</w:t>
      </w:r>
    </w:p>
    <w:p w14:paraId="6DB5B4BE" w14:textId="77777777" w:rsidR="003B6DAC" w:rsidRPr="002C7C3D" w:rsidRDefault="003B6DAC" w:rsidP="003B6DAC">
      <w:pPr>
        <w:pStyle w:val="StyleHeading2"/>
        <w:outlineLvl w:val="1"/>
        <w:rPr>
          <w:sz w:val="22"/>
        </w:rPr>
      </w:pPr>
    </w:p>
    <w:p w14:paraId="6EE3DFC5" w14:textId="77777777" w:rsidR="003B6DAC" w:rsidRPr="002C7C3D" w:rsidRDefault="003B6DAC" w:rsidP="002F3663">
      <w:pPr>
        <w:spacing w:after="0" w:line="360" w:lineRule="auto"/>
        <w:ind w:left="709"/>
        <w:jc w:val="both"/>
        <w:rPr>
          <w:rFonts w:cs="Arial"/>
          <w:sz w:val="22"/>
          <w:lang w:eastAsia="en-GB"/>
        </w:rPr>
      </w:pPr>
      <w:r w:rsidRPr="002C7C3D">
        <w:rPr>
          <w:rFonts w:cs="Arial"/>
          <w:sz w:val="22"/>
          <w:lang w:eastAsia="en-GB"/>
        </w:rPr>
        <w:t>Where equipment is purchased and maintained under a lease, the leaser shall be made responsible for compliance with this policy.  This requirement shall be included in the lease contract documents.</w:t>
      </w:r>
    </w:p>
    <w:p w14:paraId="370C876C" w14:textId="77777777" w:rsidR="003B6DAC" w:rsidRPr="002F3663" w:rsidRDefault="002F3663" w:rsidP="002F3663">
      <w:pPr>
        <w:pStyle w:val="Heading1"/>
      </w:pPr>
      <w:bookmarkStart w:id="0" w:name="_Toc122320352"/>
      <w:r>
        <w:t>9</w:t>
      </w:r>
      <w:r w:rsidR="003B6DAC" w:rsidRPr="002F3663">
        <w:t>.</w:t>
      </w:r>
      <w:r w:rsidR="003B6DAC" w:rsidRPr="002F3663">
        <w:tab/>
        <w:t>Communication, Co-</w:t>
      </w:r>
      <w:r w:rsidR="007420AA">
        <w:t>o</w:t>
      </w:r>
      <w:r w:rsidR="003B6DAC" w:rsidRPr="002F3663">
        <w:t>peration and Co-</w:t>
      </w:r>
      <w:r w:rsidR="007420AA">
        <w:t>o</w:t>
      </w:r>
      <w:r w:rsidR="003B6DAC" w:rsidRPr="002F3663">
        <w:t>rdination</w:t>
      </w:r>
      <w:bookmarkEnd w:id="0"/>
    </w:p>
    <w:p w14:paraId="76B401A3" w14:textId="77777777" w:rsidR="003B6DAC" w:rsidRDefault="003B6DAC" w:rsidP="003B6DAC">
      <w:pPr>
        <w:jc w:val="both"/>
      </w:pPr>
    </w:p>
    <w:p w14:paraId="72AFCE63" w14:textId="77777777" w:rsidR="003B6DAC" w:rsidRPr="002C7C3D" w:rsidRDefault="003B6DAC" w:rsidP="00E93E97">
      <w:pPr>
        <w:spacing w:line="360" w:lineRule="auto"/>
        <w:jc w:val="both"/>
        <w:rPr>
          <w:sz w:val="22"/>
        </w:rPr>
      </w:pPr>
      <w:r w:rsidRPr="00E93E97">
        <w:rPr>
          <w:rFonts w:cs="Arial"/>
          <w:sz w:val="22"/>
          <w:lang w:eastAsia="en-GB"/>
        </w:rPr>
        <w:t>This Policy must be clearly communicated to all management, employees and students.</w:t>
      </w:r>
      <w:r w:rsidR="00AB6F5E" w:rsidRPr="00E93E97">
        <w:rPr>
          <w:rFonts w:cs="Arial"/>
          <w:sz w:val="22"/>
          <w:lang w:eastAsia="en-GB"/>
        </w:rPr>
        <w:t xml:space="preserve">  It will be a</w:t>
      </w:r>
      <w:r w:rsidR="007323BF">
        <w:rPr>
          <w:rFonts w:cs="Arial"/>
          <w:sz w:val="22"/>
          <w:lang w:eastAsia="en-GB"/>
        </w:rPr>
        <w:t>vailable centrally from the</w:t>
      </w:r>
      <w:r w:rsidR="00AB6F5E" w:rsidRPr="00E93E97">
        <w:rPr>
          <w:rFonts w:cs="Arial"/>
          <w:sz w:val="22"/>
          <w:lang w:eastAsia="en-GB"/>
        </w:rPr>
        <w:t xml:space="preserve"> University </w:t>
      </w:r>
      <w:r w:rsidR="007323BF">
        <w:rPr>
          <w:rFonts w:cs="Arial"/>
          <w:sz w:val="22"/>
          <w:lang w:eastAsia="en-GB"/>
        </w:rPr>
        <w:t xml:space="preserve">Safety </w:t>
      </w:r>
      <w:r w:rsidR="00AB6F5E" w:rsidRPr="00E93E97">
        <w:rPr>
          <w:rFonts w:cs="Arial"/>
          <w:sz w:val="22"/>
          <w:lang w:eastAsia="en-GB"/>
        </w:rPr>
        <w:t xml:space="preserve">Policy Library.  All staff, students and visitors </w:t>
      </w:r>
      <w:r w:rsidR="00AB6F5E" w:rsidRPr="00E93E97">
        <w:rPr>
          <w:rFonts w:cs="Arial"/>
          <w:sz w:val="22"/>
          <w:lang w:eastAsia="en-GB"/>
        </w:rPr>
        <w:lastRenderedPageBreak/>
        <w:t>are expected to co-operate fully with the University in meeting the</w:t>
      </w:r>
      <w:r w:rsidR="00AB6F5E">
        <w:rPr>
          <w:sz w:val="22"/>
        </w:rPr>
        <w:t xml:space="preserve"> standards set out in this policy.</w:t>
      </w:r>
    </w:p>
    <w:p w14:paraId="5D8D95B0" w14:textId="77777777" w:rsidR="003B6DAC" w:rsidRPr="002F3663" w:rsidRDefault="002F3663" w:rsidP="002F3663">
      <w:pPr>
        <w:pStyle w:val="Heading1"/>
      </w:pPr>
      <w:bookmarkStart w:id="1" w:name="_Toc122320353"/>
      <w:r>
        <w:t>10</w:t>
      </w:r>
      <w:r w:rsidR="003B6DAC" w:rsidRPr="002F3663">
        <w:t>.</w:t>
      </w:r>
      <w:r w:rsidR="003B6DAC" w:rsidRPr="002F3663">
        <w:tab/>
        <w:t>Procedures</w:t>
      </w:r>
      <w:bookmarkEnd w:id="1"/>
    </w:p>
    <w:p w14:paraId="1BB4662B" w14:textId="77777777" w:rsidR="003B6DAC" w:rsidRDefault="003B6DAC" w:rsidP="003B6DAC">
      <w:pPr>
        <w:jc w:val="both"/>
      </w:pPr>
    </w:p>
    <w:p w14:paraId="72C0424E" w14:textId="77777777" w:rsidR="004374C5" w:rsidRDefault="003B6DAC" w:rsidP="002F3663">
      <w:pPr>
        <w:spacing w:after="0" w:line="360" w:lineRule="auto"/>
        <w:jc w:val="both"/>
        <w:rPr>
          <w:rFonts w:cs="Arial"/>
          <w:sz w:val="22"/>
          <w:lang w:eastAsia="en-GB"/>
        </w:rPr>
      </w:pPr>
      <w:r w:rsidRPr="00CA51C9">
        <w:rPr>
          <w:rFonts w:cs="Arial"/>
          <w:sz w:val="22"/>
          <w:lang w:eastAsia="en-GB"/>
        </w:rPr>
        <w:t>A Register or Registers of Portable Appliances must be maintained by each School/Directorate</w:t>
      </w:r>
      <w:r w:rsidR="001F46F3">
        <w:rPr>
          <w:rFonts w:cs="Arial"/>
          <w:sz w:val="22"/>
          <w:lang w:eastAsia="en-GB"/>
        </w:rPr>
        <w:t>/Faculty</w:t>
      </w:r>
      <w:r w:rsidRPr="00CA51C9">
        <w:rPr>
          <w:rFonts w:cs="Arial"/>
          <w:sz w:val="22"/>
          <w:lang w:eastAsia="en-GB"/>
        </w:rPr>
        <w:t xml:space="preserve">. </w:t>
      </w:r>
      <w:r w:rsidR="00AB6F5E">
        <w:rPr>
          <w:rFonts w:cs="Arial"/>
          <w:sz w:val="22"/>
          <w:lang w:eastAsia="en-GB"/>
        </w:rPr>
        <w:t xml:space="preserve"> </w:t>
      </w:r>
      <w:r w:rsidRPr="00CA51C9">
        <w:rPr>
          <w:rFonts w:cs="Arial"/>
          <w:sz w:val="22"/>
          <w:lang w:eastAsia="en-GB"/>
        </w:rPr>
        <w:t>Registers must be in the format as detailed in Appendix 2</w:t>
      </w:r>
      <w:r w:rsidR="002C7C3D" w:rsidRPr="00CA51C9">
        <w:rPr>
          <w:rFonts w:cs="Arial"/>
          <w:sz w:val="22"/>
          <w:lang w:eastAsia="en-GB"/>
        </w:rPr>
        <w:t xml:space="preserve">.  </w:t>
      </w:r>
      <w:r w:rsidR="00622E0F">
        <w:rPr>
          <w:rFonts w:cs="Arial"/>
          <w:sz w:val="22"/>
          <w:lang w:eastAsia="en-GB"/>
        </w:rPr>
        <w:t>The University has agreed the format of the register provided by the approved Contractor and providing this as evidence of the testing programme is deemed to be sufficient to comply with the Policy.</w:t>
      </w:r>
      <w:r w:rsidR="00D47430">
        <w:rPr>
          <w:rFonts w:cs="Arial"/>
          <w:sz w:val="22"/>
          <w:lang w:eastAsia="en-GB"/>
        </w:rPr>
        <w:t xml:space="preserve">  In practice</w:t>
      </w:r>
      <w:r w:rsidR="007420AA">
        <w:rPr>
          <w:rFonts w:cs="Arial"/>
          <w:sz w:val="22"/>
          <w:lang w:eastAsia="en-GB"/>
        </w:rPr>
        <w:t>,</w:t>
      </w:r>
      <w:r w:rsidR="00D47430">
        <w:rPr>
          <w:rFonts w:cs="Arial"/>
          <w:sz w:val="22"/>
          <w:lang w:eastAsia="en-GB"/>
        </w:rPr>
        <w:t xml:space="preserve"> providing the printout from the test equipment is sufficient and there is no need to generate a full list of items indepe</w:t>
      </w:r>
      <w:r w:rsidR="004374C5">
        <w:rPr>
          <w:rFonts w:cs="Arial"/>
          <w:sz w:val="22"/>
          <w:lang w:eastAsia="en-GB"/>
        </w:rPr>
        <w:t>ndently of this.</w:t>
      </w:r>
    </w:p>
    <w:p w14:paraId="54BC9D80" w14:textId="77777777" w:rsidR="003B6DAC" w:rsidRPr="002C7C3D" w:rsidRDefault="003B6DAC" w:rsidP="002F3663">
      <w:pPr>
        <w:spacing w:after="0" w:line="360" w:lineRule="auto"/>
        <w:jc w:val="both"/>
        <w:rPr>
          <w:rFonts w:cs="Arial"/>
          <w:sz w:val="22"/>
          <w:lang w:eastAsia="en-GB"/>
        </w:rPr>
      </w:pPr>
    </w:p>
    <w:p w14:paraId="62F31861"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All portable appliances, including new appliances</w:t>
      </w:r>
      <w:r w:rsidR="009642F8">
        <w:rPr>
          <w:rFonts w:cs="Arial"/>
          <w:sz w:val="22"/>
          <w:lang w:eastAsia="en-GB"/>
        </w:rPr>
        <w:t>,</w:t>
      </w:r>
      <w:r w:rsidRPr="002C7C3D">
        <w:rPr>
          <w:rFonts w:cs="Arial"/>
          <w:sz w:val="22"/>
          <w:lang w:eastAsia="en-GB"/>
        </w:rPr>
        <w:t xml:space="preserve"> must be added to the Portable Appliance Register before being used.</w:t>
      </w:r>
      <w:r w:rsidR="00622E0F">
        <w:rPr>
          <w:rFonts w:cs="Arial"/>
          <w:sz w:val="22"/>
          <w:lang w:eastAsia="en-GB"/>
        </w:rPr>
        <w:t xml:space="preserve">  In practice, this can be maintained as a separate list or held on the University’s inventory system if the value is appropriate.  The important principle is that each </w:t>
      </w:r>
      <w:r w:rsidR="002872BF">
        <w:rPr>
          <w:rFonts w:cs="Arial"/>
          <w:sz w:val="22"/>
          <w:lang w:eastAsia="en-GB"/>
        </w:rPr>
        <w:t>b</w:t>
      </w:r>
      <w:r w:rsidR="00622E0F">
        <w:rPr>
          <w:rFonts w:cs="Arial"/>
          <w:sz w:val="22"/>
          <w:lang w:eastAsia="en-GB"/>
        </w:rPr>
        <w:t xml:space="preserve">usiness </w:t>
      </w:r>
      <w:r w:rsidR="002872BF">
        <w:rPr>
          <w:rFonts w:cs="Arial"/>
          <w:sz w:val="22"/>
          <w:lang w:eastAsia="en-GB"/>
        </w:rPr>
        <w:t>area</w:t>
      </w:r>
      <w:r w:rsidR="00A12796">
        <w:rPr>
          <w:rFonts w:cs="Arial"/>
          <w:sz w:val="22"/>
          <w:lang w:eastAsia="en-GB"/>
        </w:rPr>
        <w:t xml:space="preserve"> </w:t>
      </w:r>
      <w:r w:rsidR="00622E0F">
        <w:rPr>
          <w:rFonts w:cs="Arial"/>
          <w:sz w:val="22"/>
          <w:lang w:eastAsia="en-GB"/>
        </w:rPr>
        <w:t>is recording new devices and determining what frequency of testing should apply</w:t>
      </w:r>
      <w:r w:rsidR="007420AA">
        <w:rPr>
          <w:rFonts w:cs="Arial"/>
          <w:sz w:val="22"/>
          <w:lang w:eastAsia="en-GB"/>
        </w:rPr>
        <w:t>,</w:t>
      </w:r>
      <w:r w:rsidR="00622E0F">
        <w:rPr>
          <w:rFonts w:cs="Arial"/>
          <w:sz w:val="22"/>
          <w:lang w:eastAsia="en-GB"/>
        </w:rPr>
        <w:t xml:space="preserve"> together with applying a suitable label to the new device.</w:t>
      </w:r>
    </w:p>
    <w:p w14:paraId="22FB3C1F" w14:textId="77777777" w:rsidR="003B6DAC" w:rsidRPr="002F3663" w:rsidRDefault="003B6DAC" w:rsidP="002F3663">
      <w:pPr>
        <w:spacing w:after="0" w:line="360" w:lineRule="auto"/>
        <w:jc w:val="both"/>
        <w:rPr>
          <w:rFonts w:cs="Arial"/>
          <w:lang w:eastAsia="en-GB"/>
        </w:rPr>
      </w:pPr>
    </w:p>
    <w:p w14:paraId="1B3E46E8"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Schools/Directorates</w:t>
      </w:r>
      <w:r w:rsidR="00381C25">
        <w:rPr>
          <w:rFonts w:cs="Arial"/>
          <w:sz w:val="22"/>
          <w:lang w:eastAsia="en-GB"/>
        </w:rPr>
        <w:t>/Faculties</w:t>
      </w:r>
      <w:r w:rsidRPr="002C7C3D">
        <w:rPr>
          <w:rFonts w:cs="Arial"/>
          <w:sz w:val="22"/>
          <w:lang w:eastAsia="en-GB"/>
        </w:rPr>
        <w:t xml:space="preserve"> must have testing</w:t>
      </w:r>
      <w:r w:rsidR="00AB6F5E">
        <w:rPr>
          <w:rFonts w:cs="Arial"/>
          <w:sz w:val="22"/>
          <w:lang w:eastAsia="en-GB"/>
        </w:rPr>
        <w:t>/inspections</w:t>
      </w:r>
      <w:r w:rsidRPr="002C7C3D">
        <w:rPr>
          <w:rFonts w:cs="Arial"/>
          <w:sz w:val="22"/>
          <w:lang w:eastAsia="en-GB"/>
        </w:rPr>
        <w:t xml:space="preserve"> carried out in line with the frequencies in Appendix 3. </w:t>
      </w:r>
      <w:r w:rsidR="00622E0F">
        <w:rPr>
          <w:rFonts w:cs="Arial"/>
          <w:sz w:val="22"/>
          <w:lang w:eastAsia="en-GB"/>
        </w:rPr>
        <w:t>In practice this</w:t>
      </w:r>
      <w:r w:rsidRPr="002C7C3D">
        <w:rPr>
          <w:rFonts w:cs="Arial"/>
          <w:sz w:val="22"/>
          <w:lang w:eastAsia="en-GB"/>
        </w:rPr>
        <w:t xml:space="preserve"> will</w:t>
      </w:r>
      <w:r w:rsidR="00622E0F">
        <w:rPr>
          <w:rFonts w:cs="Arial"/>
          <w:sz w:val="22"/>
          <w:lang w:eastAsia="en-GB"/>
        </w:rPr>
        <w:t xml:space="preserve"> usually</w:t>
      </w:r>
      <w:r w:rsidRPr="002C7C3D">
        <w:rPr>
          <w:rFonts w:cs="Arial"/>
          <w:sz w:val="22"/>
          <w:lang w:eastAsia="en-GB"/>
        </w:rPr>
        <w:t xml:space="preserve"> mean that the contractor/competent person will be required to carry out </w:t>
      </w:r>
      <w:r w:rsidR="00381C25">
        <w:rPr>
          <w:rFonts w:cs="Arial"/>
          <w:sz w:val="22"/>
          <w:lang w:eastAsia="en-GB"/>
        </w:rPr>
        <w:t>inspection/</w:t>
      </w:r>
      <w:r w:rsidRPr="002C7C3D">
        <w:rPr>
          <w:rFonts w:cs="Arial"/>
          <w:sz w:val="22"/>
          <w:lang w:eastAsia="en-GB"/>
        </w:rPr>
        <w:t>testing a</w:t>
      </w:r>
      <w:r w:rsidR="00E93E97">
        <w:rPr>
          <w:rFonts w:cs="Arial"/>
          <w:sz w:val="22"/>
          <w:lang w:eastAsia="en-GB"/>
        </w:rPr>
        <w:t>t least once a year.</w:t>
      </w:r>
      <w:r w:rsidR="00622E0F">
        <w:rPr>
          <w:rFonts w:cs="Arial"/>
          <w:sz w:val="22"/>
          <w:lang w:eastAsia="en-GB"/>
        </w:rPr>
        <w:t xml:space="preserve"> </w:t>
      </w:r>
      <w:r w:rsidR="00E93E97">
        <w:rPr>
          <w:rFonts w:cs="Arial"/>
          <w:sz w:val="22"/>
          <w:lang w:eastAsia="en-GB"/>
        </w:rPr>
        <w:t xml:space="preserve"> H</w:t>
      </w:r>
      <w:r w:rsidR="00381C25">
        <w:rPr>
          <w:rFonts w:cs="Arial"/>
          <w:sz w:val="22"/>
          <w:lang w:eastAsia="en-GB"/>
        </w:rPr>
        <w:t>owever, as noted in Appendix 3</w:t>
      </w:r>
      <w:r w:rsidR="00E93E97">
        <w:rPr>
          <w:rFonts w:cs="Arial"/>
          <w:sz w:val="22"/>
          <w:lang w:eastAsia="en-GB"/>
        </w:rPr>
        <w:t>,</w:t>
      </w:r>
      <w:r w:rsidR="00381C25">
        <w:rPr>
          <w:rFonts w:cs="Arial"/>
          <w:sz w:val="22"/>
          <w:lang w:eastAsia="en-GB"/>
        </w:rPr>
        <w:t xml:space="preserve"> annual testing is required for a limited range of items and if none of these items are present in the location there will be no requirement to request an annual visit.</w:t>
      </w:r>
      <w:r w:rsidRPr="002C7C3D">
        <w:rPr>
          <w:rFonts w:cs="Arial"/>
          <w:sz w:val="22"/>
          <w:lang w:eastAsia="en-GB"/>
        </w:rPr>
        <w:t xml:space="preserve"> </w:t>
      </w:r>
    </w:p>
    <w:p w14:paraId="3F32FD5C" w14:textId="77777777" w:rsidR="003B6DAC" w:rsidRPr="002C7C3D" w:rsidRDefault="003B6DAC" w:rsidP="002F3663">
      <w:pPr>
        <w:spacing w:after="0" w:line="360" w:lineRule="auto"/>
        <w:jc w:val="both"/>
        <w:rPr>
          <w:rFonts w:cs="Arial"/>
          <w:sz w:val="22"/>
          <w:lang w:eastAsia="en-GB"/>
        </w:rPr>
      </w:pPr>
    </w:p>
    <w:p w14:paraId="222E8C6A"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A test</w:t>
      </w:r>
      <w:r w:rsidR="001F46F3">
        <w:rPr>
          <w:rFonts w:cs="Arial"/>
          <w:sz w:val="22"/>
          <w:lang w:eastAsia="en-GB"/>
        </w:rPr>
        <w:t>/inspection</w:t>
      </w:r>
      <w:r w:rsidRPr="002C7C3D">
        <w:rPr>
          <w:rFonts w:cs="Arial"/>
          <w:sz w:val="22"/>
          <w:lang w:eastAsia="en-GB"/>
        </w:rPr>
        <w:t xml:space="preserve"> label must be applied to all portable appliances. This test</w:t>
      </w:r>
      <w:r w:rsidR="001F46F3">
        <w:rPr>
          <w:rFonts w:cs="Arial"/>
          <w:sz w:val="22"/>
          <w:lang w:eastAsia="en-GB"/>
        </w:rPr>
        <w:t>/</w:t>
      </w:r>
      <w:r w:rsidR="00FA1A56">
        <w:rPr>
          <w:rFonts w:cs="Arial"/>
          <w:sz w:val="22"/>
          <w:lang w:eastAsia="en-GB"/>
        </w:rPr>
        <w:t xml:space="preserve">inspection label must include the test/inspection </w:t>
      </w:r>
      <w:r w:rsidRPr="002C7C3D">
        <w:rPr>
          <w:rFonts w:cs="Arial"/>
          <w:sz w:val="22"/>
          <w:lang w:eastAsia="en-GB"/>
        </w:rPr>
        <w:t xml:space="preserve">date, tester identification and an equipment identification number.  A re-test date will not be included on the label.  The </w:t>
      </w:r>
      <w:r w:rsidR="007420AA">
        <w:rPr>
          <w:rFonts w:cs="Arial"/>
          <w:sz w:val="22"/>
          <w:lang w:eastAsia="en-GB"/>
        </w:rPr>
        <w:t>R</w:t>
      </w:r>
      <w:r w:rsidRPr="002C7C3D">
        <w:rPr>
          <w:rFonts w:cs="Arial"/>
          <w:sz w:val="22"/>
          <w:lang w:eastAsia="en-GB"/>
        </w:rPr>
        <w:t>egister must contain the test</w:t>
      </w:r>
      <w:r w:rsidR="00FA1A56">
        <w:rPr>
          <w:rFonts w:cs="Arial"/>
          <w:sz w:val="22"/>
          <w:lang w:eastAsia="en-GB"/>
        </w:rPr>
        <w:t>/inspection</w:t>
      </w:r>
      <w:r w:rsidRPr="002C7C3D">
        <w:rPr>
          <w:rFonts w:cs="Arial"/>
          <w:sz w:val="22"/>
          <w:lang w:eastAsia="en-GB"/>
        </w:rPr>
        <w:t xml:space="preserve"> date, tester identification and an equipment identification number as well as a re-test date based on the frequency schedule. The Head of School/Director</w:t>
      </w:r>
      <w:r w:rsidR="00381C25">
        <w:rPr>
          <w:rFonts w:cs="Arial"/>
          <w:sz w:val="22"/>
          <w:lang w:eastAsia="en-GB"/>
        </w:rPr>
        <w:t>/</w:t>
      </w:r>
      <w:r w:rsidR="007323BF">
        <w:rPr>
          <w:rFonts w:cs="Arial"/>
          <w:sz w:val="22"/>
          <w:lang w:eastAsia="en-GB"/>
        </w:rPr>
        <w:t>Director</w:t>
      </w:r>
      <w:r w:rsidR="00BA468D">
        <w:rPr>
          <w:rFonts w:cs="Arial"/>
          <w:sz w:val="22"/>
          <w:lang w:eastAsia="en-GB"/>
        </w:rPr>
        <w:t>s</w:t>
      </w:r>
      <w:r w:rsidR="007323BF">
        <w:rPr>
          <w:rFonts w:cs="Arial"/>
          <w:sz w:val="22"/>
          <w:lang w:eastAsia="en-GB"/>
        </w:rPr>
        <w:t xml:space="preserve"> of Operations</w:t>
      </w:r>
      <w:r w:rsidR="00381C25">
        <w:rPr>
          <w:rFonts w:cs="Arial"/>
          <w:sz w:val="22"/>
          <w:lang w:eastAsia="en-GB"/>
        </w:rPr>
        <w:t xml:space="preserve"> </w:t>
      </w:r>
      <w:r w:rsidRPr="002C7C3D">
        <w:rPr>
          <w:rFonts w:cs="Arial"/>
          <w:sz w:val="22"/>
          <w:lang w:eastAsia="en-GB"/>
        </w:rPr>
        <w:t>will ensure that all equipment is tested</w:t>
      </w:r>
      <w:r w:rsidR="000C0D4C">
        <w:rPr>
          <w:rFonts w:cs="Arial"/>
          <w:sz w:val="22"/>
          <w:lang w:eastAsia="en-GB"/>
        </w:rPr>
        <w:t>/inspected</w:t>
      </w:r>
      <w:r w:rsidRPr="002C7C3D">
        <w:rPr>
          <w:rFonts w:cs="Arial"/>
          <w:sz w:val="22"/>
          <w:lang w:eastAsia="en-GB"/>
        </w:rPr>
        <w:t xml:space="preserve"> </w:t>
      </w:r>
      <w:r w:rsidR="000C0D4C">
        <w:rPr>
          <w:rFonts w:cs="Arial"/>
          <w:sz w:val="22"/>
          <w:lang w:eastAsia="en-GB"/>
        </w:rPr>
        <w:t>in accordance with the frequencies set out in Appendix 3</w:t>
      </w:r>
      <w:r w:rsidRPr="002C7C3D">
        <w:rPr>
          <w:rFonts w:cs="Arial"/>
          <w:sz w:val="22"/>
          <w:lang w:eastAsia="en-GB"/>
        </w:rPr>
        <w:t>.</w:t>
      </w:r>
    </w:p>
    <w:p w14:paraId="6ECD77C0" w14:textId="77777777" w:rsidR="003B6DAC" w:rsidRPr="002C7C3D" w:rsidRDefault="003B6DAC" w:rsidP="002F3663">
      <w:pPr>
        <w:spacing w:after="0" w:line="360" w:lineRule="auto"/>
        <w:jc w:val="both"/>
        <w:rPr>
          <w:rFonts w:cs="Arial"/>
          <w:sz w:val="22"/>
          <w:lang w:eastAsia="en-GB"/>
        </w:rPr>
      </w:pPr>
    </w:p>
    <w:p w14:paraId="5B77F842" w14:textId="77777777" w:rsidR="003B6DAC" w:rsidRPr="00CA51C9" w:rsidRDefault="003B6DAC" w:rsidP="002F3663">
      <w:pPr>
        <w:spacing w:after="0" w:line="360" w:lineRule="auto"/>
        <w:jc w:val="both"/>
        <w:rPr>
          <w:rFonts w:cs="Arial"/>
          <w:sz w:val="22"/>
          <w:lang w:eastAsia="en-GB"/>
        </w:rPr>
      </w:pPr>
      <w:r w:rsidRPr="00CA51C9">
        <w:rPr>
          <w:rFonts w:cs="Arial"/>
          <w:sz w:val="22"/>
          <w:lang w:eastAsia="en-GB"/>
        </w:rPr>
        <w:t xml:space="preserve">New equipment must be </w:t>
      </w:r>
      <w:r w:rsidR="007D4559" w:rsidRPr="00CA51C9">
        <w:rPr>
          <w:rFonts w:cs="Arial"/>
          <w:sz w:val="22"/>
          <w:lang w:eastAsia="en-GB"/>
        </w:rPr>
        <w:t xml:space="preserve">physically </w:t>
      </w:r>
      <w:r w:rsidRPr="00CA51C9">
        <w:rPr>
          <w:rFonts w:cs="Arial"/>
          <w:sz w:val="22"/>
          <w:lang w:eastAsia="en-GB"/>
        </w:rPr>
        <w:t xml:space="preserve">labelled with the date-in-service as well as an equipment identification number and these details entered into the Portable Appliance Register. It is not necessary to test new equipment but </w:t>
      </w:r>
      <w:r w:rsidR="00E93E97">
        <w:rPr>
          <w:rFonts w:cs="Arial"/>
          <w:sz w:val="22"/>
          <w:lang w:eastAsia="en-GB"/>
        </w:rPr>
        <w:t>items</w:t>
      </w:r>
      <w:r w:rsidRPr="00CA51C9">
        <w:rPr>
          <w:rFonts w:cs="Arial"/>
          <w:sz w:val="22"/>
          <w:lang w:eastAsia="en-GB"/>
        </w:rPr>
        <w:t xml:space="preserve"> should be given a visual inspection and operational check before being used.</w:t>
      </w:r>
    </w:p>
    <w:p w14:paraId="247BF164" w14:textId="77777777" w:rsidR="007D4559" w:rsidRPr="00CA51C9" w:rsidRDefault="007D4559" w:rsidP="002F3663">
      <w:pPr>
        <w:spacing w:after="0" w:line="360" w:lineRule="auto"/>
        <w:jc w:val="both"/>
        <w:rPr>
          <w:rFonts w:cs="Arial"/>
          <w:sz w:val="22"/>
          <w:lang w:eastAsia="en-GB"/>
        </w:rPr>
      </w:pPr>
    </w:p>
    <w:p w14:paraId="41E85502" w14:textId="77777777" w:rsidR="00FA1A56" w:rsidRDefault="007D4559" w:rsidP="002F3663">
      <w:pPr>
        <w:spacing w:after="0" w:line="360" w:lineRule="auto"/>
        <w:jc w:val="both"/>
        <w:rPr>
          <w:rFonts w:cs="Arial"/>
          <w:sz w:val="22"/>
          <w:lang w:eastAsia="en-GB"/>
        </w:rPr>
      </w:pPr>
      <w:r w:rsidRPr="00CA51C9">
        <w:rPr>
          <w:rFonts w:cs="Arial"/>
          <w:sz w:val="22"/>
          <w:lang w:eastAsia="en-GB"/>
        </w:rPr>
        <w:t xml:space="preserve">The </w:t>
      </w:r>
      <w:r w:rsidR="00FA1A56">
        <w:rPr>
          <w:rFonts w:cs="Arial"/>
          <w:sz w:val="22"/>
          <w:lang w:eastAsia="en-GB"/>
        </w:rPr>
        <w:t>University</w:t>
      </w:r>
      <w:r w:rsidRPr="00CA51C9">
        <w:rPr>
          <w:rFonts w:cs="Arial"/>
          <w:sz w:val="22"/>
          <w:lang w:eastAsia="en-GB"/>
        </w:rPr>
        <w:t xml:space="preserve"> will require that the contractor records test results on the </w:t>
      </w:r>
      <w:r w:rsidR="000C0D4C">
        <w:rPr>
          <w:rFonts w:cs="Arial"/>
          <w:sz w:val="22"/>
          <w:lang w:eastAsia="en-GB"/>
        </w:rPr>
        <w:t>test</w:t>
      </w:r>
      <w:r w:rsidRPr="00CA51C9">
        <w:rPr>
          <w:rFonts w:cs="Arial"/>
          <w:sz w:val="22"/>
          <w:lang w:eastAsia="en-GB"/>
        </w:rPr>
        <w:t xml:space="preserve"> database and will add/delete/comment on items as necessary</w:t>
      </w:r>
      <w:r w:rsidR="00E04835">
        <w:rPr>
          <w:rFonts w:cs="Arial"/>
          <w:sz w:val="22"/>
          <w:lang w:eastAsia="en-GB"/>
        </w:rPr>
        <w:t xml:space="preserve">. </w:t>
      </w:r>
      <w:r w:rsidR="00FA1A56">
        <w:rPr>
          <w:rFonts w:cs="Arial"/>
          <w:sz w:val="22"/>
          <w:lang w:eastAsia="en-GB"/>
        </w:rPr>
        <w:t xml:space="preserve">The </w:t>
      </w:r>
      <w:r w:rsidR="00660A3F">
        <w:rPr>
          <w:rFonts w:cs="Arial"/>
          <w:sz w:val="22"/>
          <w:lang w:eastAsia="en-GB"/>
        </w:rPr>
        <w:t>tasks and responsibilities for Portable</w:t>
      </w:r>
      <w:r w:rsidR="00FA1A56">
        <w:rPr>
          <w:rFonts w:cs="Arial"/>
          <w:sz w:val="22"/>
          <w:lang w:eastAsia="en-GB"/>
        </w:rPr>
        <w:t xml:space="preserve"> Appliance Test</w:t>
      </w:r>
      <w:r w:rsidR="00660A3F">
        <w:rPr>
          <w:rFonts w:cs="Arial"/>
          <w:sz w:val="22"/>
          <w:lang w:eastAsia="en-GB"/>
        </w:rPr>
        <w:t>ing</w:t>
      </w:r>
      <w:r w:rsidR="00FA1A56">
        <w:rPr>
          <w:rFonts w:cs="Arial"/>
          <w:sz w:val="22"/>
          <w:lang w:eastAsia="en-GB"/>
        </w:rPr>
        <w:t xml:space="preserve"> or Inspection are</w:t>
      </w:r>
      <w:r w:rsidR="00660A3F">
        <w:rPr>
          <w:rFonts w:cs="Arial"/>
          <w:sz w:val="22"/>
          <w:lang w:eastAsia="en-GB"/>
        </w:rPr>
        <w:t xml:space="preserve"> noted in the </w:t>
      </w:r>
      <w:r w:rsidR="00CD6489">
        <w:rPr>
          <w:rFonts w:cs="Arial"/>
          <w:sz w:val="22"/>
          <w:lang w:eastAsia="en-GB"/>
        </w:rPr>
        <w:t>Appendix 4</w:t>
      </w:r>
      <w:r w:rsidR="000153D0">
        <w:rPr>
          <w:rFonts w:cs="Arial"/>
          <w:sz w:val="22"/>
          <w:lang w:eastAsia="en-GB"/>
        </w:rPr>
        <w:t>.</w:t>
      </w:r>
    </w:p>
    <w:p w14:paraId="0911F2BD" w14:textId="77777777" w:rsidR="003B6DAC" w:rsidRPr="002F3663" w:rsidRDefault="002F3663" w:rsidP="002F3663">
      <w:pPr>
        <w:pStyle w:val="Heading1"/>
      </w:pPr>
      <w:bookmarkStart w:id="2" w:name="_Toc122320354"/>
      <w:r>
        <w:t>11</w:t>
      </w:r>
      <w:r w:rsidR="003B6DAC" w:rsidRPr="002F3663">
        <w:t>.</w:t>
      </w:r>
      <w:r w:rsidR="003B6DAC" w:rsidRPr="002F3663">
        <w:tab/>
        <w:t>Information and Instruction</w:t>
      </w:r>
      <w:bookmarkEnd w:id="2"/>
    </w:p>
    <w:p w14:paraId="1099FB4E" w14:textId="77777777" w:rsidR="003B6DAC" w:rsidRDefault="003B6DAC" w:rsidP="003B6DAC">
      <w:pPr>
        <w:jc w:val="both"/>
      </w:pPr>
    </w:p>
    <w:p w14:paraId="7E4A8D1D"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All staff/students must be provided with adequate information to enable them to carry out user checks as detailed in Appendix 1 and other requirements of this Policy.</w:t>
      </w:r>
    </w:p>
    <w:p w14:paraId="0D149111" w14:textId="77777777" w:rsidR="003B6DAC" w:rsidRPr="002F3663" w:rsidRDefault="002F3663" w:rsidP="002F3663">
      <w:pPr>
        <w:pStyle w:val="Heading1"/>
      </w:pPr>
      <w:bookmarkStart w:id="3" w:name="_Toc122320355"/>
      <w:r>
        <w:t>12</w:t>
      </w:r>
      <w:r w:rsidR="003B6DAC" w:rsidRPr="002F3663">
        <w:t>.</w:t>
      </w:r>
      <w:r w:rsidR="003B6DAC" w:rsidRPr="002F3663">
        <w:tab/>
        <w:t>Supervision</w:t>
      </w:r>
      <w:bookmarkEnd w:id="3"/>
    </w:p>
    <w:p w14:paraId="690DF2A5" w14:textId="77777777" w:rsidR="003B6DAC" w:rsidRDefault="003B6DAC" w:rsidP="003B6DAC">
      <w:pPr>
        <w:jc w:val="both"/>
      </w:pPr>
    </w:p>
    <w:p w14:paraId="572289FE" w14:textId="77777777" w:rsidR="003B6DAC" w:rsidRDefault="003B6DAC" w:rsidP="002F3663">
      <w:pPr>
        <w:spacing w:after="0" w:line="360" w:lineRule="auto"/>
        <w:jc w:val="both"/>
        <w:rPr>
          <w:rFonts w:cs="Arial"/>
          <w:sz w:val="22"/>
          <w:lang w:eastAsia="en-GB"/>
        </w:rPr>
      </w:pPr>
      <w:r w:rsidRPr="002C7C3D">
        <w:rPr>
          <w:rFonts w:cs="Arial"/>
          <w:sz w:val="22"/>
          <w:lang w:eastAsia="en-GB"/>
        </w:rPr>
        <w:t>Line managers and supervisors must ensure that where equipment is provided, it is inspected and/or tested according to this Policy and that staff and students carry out the user checks when necessary.</w:t>
      </w:r>
    </w:p>
    <w:p w14:paraId="6314BE3F" w14:textId="77777777" w:rsidR="003B6DAC" w:rsidRPr="002F3663" w:rsidRDefault="002F3663" w:rsidP="002F3663">
      <w:pPr>
        <w:pStyle w:val="Heading1"/>
      </w:pPr>
      <w:bookmarkStart w:id="4" w:name="_Toc122320356"/>
      <w:r>
        <w:t>13</w:t>
      </w:r>
      <w:r w:rsidR="003B6DAC" w:rsidRPr="002F3663">
        <w:t>.</w:t>
      </w:r>
      <w:r w:rsidR="003B6DAC" w:rsidRPr="002F3663">
        <w:tab/>
        <w:t>Training</w:t>
      </w:r>
      <w:bookmarkEnd w:id="4"/>
    </w:p>
    <w:p w14:paraId="2DD36316" w14:textId="77777777" w:rsidR="003B6DAC" w:rsidRDefault="003B6DAC" w:rsidP="003B6DAC">
      <w:pPr>
        <w:jc w:val="both"/>
      </w:pPr>
    </w:p>
    <w:p w14:paraId="218D018F"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Only competent persons who have undergone appropriate training in portable appliance testing</w:t>
      </w:r>
      <w:r w:rsidR="000C0D4C">
        <w:rPr>
          <w:rFonts w:cs="Arial"/>
          <w:sz w:val="22"/>
          <w:lang w:eastAsia="en-GB"/>
        </w:rPr>
        <w:t>/</w:t>
      </w:r>
      <w:r w:rsidR="00E93E97">
        <w:rPr>
          <w:rFonts w:cs="Arial"/>
          <w:sz w:val="22"/>
          <w:lang w:eastAsia="en-GB"/>
        </w:rPr>
        <w:t>inspection</w:t>
      </w:r>
      <w:r w:rsidR="00E93E97" w:rsidRPr="002C7C3D">
        <w:rPr>
          <w:rFonts w:cs="Arial"/>
          <w:sz w:val="22"/>
          <w:lang w:eastAsia="en-GB"/>
        </w:rPr>
        <w:t xml:space="preserve"> </w:t>
      </w:r>
      <w:r w:rsidR="003D6FCA">
        <w:rPr>
          <w:rFonts w:cs="Arial"/>
          <w:sz w:val="22"/>
          <w:lang w:eastAsia="en-GB"/>
        </w:rPr>
        <w:t>may</w:t>
      </w:r>
      <w:r w:rsidRPr="002C7C3D">
        <w:rPr>
          <w:rFonts w:cs="Arial"/>
          <w:sz w:val="22"/>
          <w:lang w:eastAsia="en-GB"/>
        </w:rPr>
        <w:t xml:space="preserve"> carry out testi</w:t>
      </w:r>
      <w:r w:rsidR="009642F8">
        <w:rPr>
          <w:rFonts w:cs="Arial"/>
          <w:sz w:val="22"/>
          <w:lang w:eastAsia="en-GB"/>
        </w:rPr>
        <w:t>ng</w:t>
      </w:r>
      <w:r w:rsidR="000C0D4C">
        <w:rPr>
          <w:rFonts w:cs="Arial"/>
          <w:sz w:val="22"/>
          <w:lang w:eastAsia="en-GB"/>
        </w:rPr>
        <w:t>/</w:t>
      </w:r>
      <w:r w:rsidR="00FA1A56">
        <w:rPr>
          <w:rFonts w:cs="Arial"/>
          <w:sz w:val="22"/>
          <w:lang w:eastAsia="en-GB"/>
        </w:rPr>
        <w:t xml:space="preserve">inspection </w:t>
      </w:r>
      <w:r w:rsidR="000C0D4C">
        <w:rPr>
          <w:rFonts w:cs="Arial"/>
          <w:sz w:val="22"/>
          <w:lang w:eastAsia="en-GB"/>
        </w:rPr>
        <w:t>on behalf of the University</w:t>
      </w:r>
      <w:r w:rsidR="000C0D4C" w:rsidRPr="00770FF0">
        <w:rPr>
          <w:rFonts w:cs="Arial"/>
          <w:sz w:val="22"/>
          <w:lang w:eastAsia="en-GB"/>
        </w:rPr>
        <w:t>.</w:t>
      </w:r>
      <w:r w:rsidR="008A2790" w:rsidRPr="00770FF0">
        <w:rPr>
          <w:rFonts w:cs="Arial"/>
          <w:sz w:val="22"/>
          <w:lang w:eastAsia="en-GB"/>
        </w:rPr>
        <w:t xml:space="preserve">  Further advice can be obtained from </w:t>
      </w:r>
      <w:r w:rsidR="003D6FCA">
        <w:rPr>
          <w:rFonts w:cs="Arial"/>
          <w:sz w:val="22"/>
          <w:lang w:eastAsia="en-GB"/>
        </w:rPr>
        <w:t xml:space="preserve">the </w:t>
      </w:r>
      <w:r w:rsidR="008A2790" w:rsidRPr="00770FF0">
        <w:rPr>
          <w:rFonts w:cs="Arial"/>
          <w:sz w:val="22"/>
          <w:lang w:eastAsia="en-GB"/>
        </w:rPr>
        <w:t>University Safety</w:t>
      </w:r>
      <w:r w:rsidR="003D6FCA">
        <w:rPr>
          <w:rFonts w:cs="Arial"/>
          <w:sz w:val="22"/>
          <w:lang w:eastAsia="en-GB"/>
        </w:rPr>
        <w:t xml:space="preserve"> Service</w:t>
      </w:r>
      <w:r w:rsidR="008A2790" w:rsidRPr="00770FF0">
        <w:rPr>
          <w:rFonts w:cs="Arial"/>
          <w:sz w:val="22"/>
          <w:lang w:eastAsia="en-GB"/>
        </w:rPr>
        <w:t>.</w:t>
      </w:r>
    </w:p>
    <w:p w14:paraId="39819820" w14:textId="77777777" w:rsidR="003B6DAC" w:rsidRPr="002C7C3D" w:rsidRDefault="003B6DAC" w:rsidP="002F3663">
      <w:pPr>
        <w:spacing w:after="0" w:line="360" w:lineRule="auto"/>
        <w:jc w:val="both"/>
        <w:rPr>
          <w:rFonts w:cs="Arial"/>
          <w:sz w:val="22"/>
          <w:lang w:eastAsia="en-GB"/>
        </w:rPr>
      </w:pPr>
    </w:p>
    <w:p w14:paraId="3BB5E0E9" w14:textId="77777777" w:rsidR="003B6DAC" w:rsidRDefault="003D6FCA" w:rsidP="002F3663">
      <w:pPr>
        <w:spacing w:after="0" w:line="360" w:lineRule="auto"/>
        <w:jc w:val="both"/>
        <w:rPr>
          <w:rFonts w:cs="Arial"/>
          <w:sz w:val="22"/>
          <w:lang w:eastAsia="en-GB"/>
        </w:rPr>
      </w:pPr>
      <w:r>
        <w:rPr>
          <w:rFonts w:cs="Arial"/>
          <w:sz w:val="22"/>
          <w:lang w:eastAsia="en-GB"/>
        </w:rPr>
        <w:t>Staff</w:t>
      </w:r>
      <w:r w:rsidR="003B6DAC" w:rsidRPr="002C7C3D">
        <w:rPr>
          <w:rFonts w:cs="Arial"/>
          <w:sz w:val="22"/>
          <w:lang w:eastAsia="en-GB"/>
        </w:rPr>
        <w:t>/students must be provided with appropriate instruction or briefing on the requirements of this Policy.</w:t>
      </w:r>
    </w:p>
    <w:p w14:paraId="4B8229F4" w14:textId="77777777" w:rsidR="003B6DAC" w:rsidRPr="002F3663" w:rsidRDefault="003B6DAC" w:rsidP="002F3663">
      <w:pPr>
        <w:pStyle w:val="Heading1"/>
      </w:pPr>
      <w:bookmarkStart w:id="5" w:name="_Toc122320357"/>
      <w:r w:rsidRPr="002F3663">
        <w:t>1</w:t>
      </w:r>
      <w:r w:rsidR="002F3663">
        <w:t>4</w:t>
      </w:r>
      <w:r w:rsidR="00677F5E">
        <w:t>.</w:t>
      </w:r>
      <w:r w:rsidR="00677F5E">
        <w:tab/>
        <w:t>Record-k</w:t>
      </w:r>
      <w:r w:rsidRPr="002F3663">
        <w:t>eeping</w:t>
      </w:r>
      <w:bookmarkEnd w:id="5"/>
    </w:p>
    <w:p w14:paraId="5B905147" w14:textId="77777777" w:rsidR="003B6DAC" w:rsidRDefault="003B6DAC" w:rsidP="003B6DAC">
      <w:pPr>
        <w:jc w:val="both"/>
      </w:pPr>
    </w:p>
    <w:p w14:paraId="4A8AF040" w14:textId="77777777" w:rsidR="00841204" w:rsidRDefault="003B6DAC" w:rsidP="002C7C3D">
      <w:pPr>
        <w:spacing w:after="0" w:line="360" w:lineRule="auto"/>
        <w:jc w:val="both"/>
        <w:rPr>
          <w:rFonts w:asciiTheme="majorHAnsi" w:eastAsiaTheme="majorEastAsia" w:hAnsiTheme="majorHAnsi" w:cstheme="majorBidi"/>
          <w:color w:val="8F0000" w:themeColor="accent1" w:themeShade="BF"/>
          <w:sz w:val="36"/>
          <w:szCs w:val="36"/>
        </w:rPr>
      </w:pPr>
      <w:r w:rsidRPr="002C7C3D">
        <w:rPr>
          <w:rFonts w:cs="Arial"/>
          <w:sz w:val="22"/>
          <w:lang w:eastAsia="en-GB"/>
        </w:rPr>
        <w:t xml:space="preserve">The </w:t>
      </w:r>
      <w:r w:rsidR="003D6FCA">
        <w:rPr>
          <w:rFonts w:cs="Arial"/>
          <w:sz w:val="22"/>
          <w:lang w:eastAsia="en-GB"/>
        </w:rPr>
        <w:t>R</w:t>
      </w:r>
      <w:r w:rsidRPr="002C7C3D">
        <w:rPr>
          <w:rFonts w:cs="Arial"/>
          <w:sz w:val="22"/>
          <w:lang w:eastAsia="en-GB"/>
        </w:rPr>
        <w:t xml:space="preserve">egister of portable appliances and testing records must be kept up-to-date. An example of the PAT </w:t>
      </w:r>
      <w:r w:rsidR="003D6FCA">
        <w:rPr>
          <w:rFonts w:cs="Arial"/>
          <w:sz w:val="22"/>
          <w:lang w:eastAsia="en-GB"/>
        </w:rPr>
        <w:t>R</w:t>
      </w:r>
      <w:r w:rsidRPr="002C7C3D">
        <w:rPr>
          <w:rFonts w:cs="Arial"/>
          <w:sz w:val="22"/>
          <w:lang w:eastAsia="en-GB"/>
        </w:rPr>
        <w:t xml:space="preserve">egister is included in Appendix 2. </w:t>
      </w:r>
      <w:r w:rsidR="00E871F8">
        <w:rPr>
          <w:rFonts w:cs="Arial"/>
          <w:sz w:val="22"/>
          <w:lang w:eastAsia="en-GB"/>
        </w:rPr>
        <w:t xml:space="preserve"> </w:t>
      </w:r>
      <w:r w:rsidRPr="002C7C3D">
        <w:rPr>
          <w:rFonts w:cs="Arial"/>
          <w:sz w:val="22"/>
          <w:lang w:eastAsia="en-GB"/>
        </w:rPr>
        <w:t>Portable Appliance Testing</w:t>
      </w:r>
      <w:r w:rsidR="000C0D4C">
        <w:rPr>
          <w:rFonts w:cs="Arial"/>
          <w:sz w:val="22"/>
          <w:lang w:eastAsia="en-GB"/>
        </w:rPr>
        <w:t>/Inspection</w:t>
      </w:r>
      <w:r w:rsidRPr="002C7C3D">
        <w:rPr>
          <w:rFonts w:cs="Arial"/>
          <w:sz w:val="22"/>
          <w:lang w:eastAsia="en-GB"/>
        </w:rPr>
        <w:t xml:space="preserve"> records should be kept for at least seven years.</w:t>
      </w:r>
      <w:bookmarkStart w:id="6" w:name="_Toc122320358"/>
    </w:p>
    <w:p w14:paraId="4F2FB0D3" w14:textId="77777777" w:rsidR="003B6DAC" w:rsidRPr="002F3663" w:rsidRDefault="003B6DAC" w:rsidP="002F3663">
      <w:pPr>
        <w:pStyle w:val="Heading1"/>
      </w:pPr>
      <w:r w:rsidRPr="002F3663">
        <w:t>1</w:t>
      </w:r>
      <w:r w:rsidR="002F3663">
        <w:t>5</w:t>
      </w:r>
      <w:r w:rsidRPr="002F3663">
        <w:t>.</w:t>
      </w:r>
      <w:r w:rsidRPr="002F3663">
        <w:tab/>
      </w:r>
      <w:r w:rsidR="00D66B96">
        <w:t>Implementation/</w:t>
      </w:r>
      <w:r w:rsidRPr="002F3663">
        <w:t>Monitoring/Audit</w:t>
      </w:r>
      <w:bookmarkEnd w:id="6"/>
    </w:p>
    <w:p w14:paraId="739F65DE" w14:textId="77777777" w:rsidR="003B6DAC" w:rsidRDefault="003B6DAC" w:rsidP="003B6DAC">
      <w:pPr>
        <w:jc w:val="both"/>
      </w:pPr>
    </w:p>
    <w:p w14:paraId="4513DFF9" w14:textId="77777777" w:rsidR="00841204" w:rsidRPr="002C7C3D" w:rsidRDefault="00D66B96" w:rsidP="00841204">
      <w:pPr>
        <w:spacing w:after="0" w:line="360" w:lineRule="auto"/>
        <w:jc w:val="both"/>
        <w:rPr>
          <w:rFonts w:cs="Arial"/>
          <w:sz w:val="22"/>
          <w:lang w:eastAsia="en-GB"/>
        </w:rPr>
      </w:pPr>
      <w:r w:rsidRPr="002C7C3D">
        <w:rPr>
          <w:rFonts w:cs="Arial"/>
          <w:sz w:val="22"/>
          <w:lang w:eastAsia="en-GB"/>
        </w:rPr>
        <w:t>Faculties</w:t>
      </w:r>
      <w:r w:rsidR="00E93E97">
        <w:rPr>
          <w:rFonts w:cs="Arial"/>
          <w:sz w:val="22"/>
          <w:lang w:eastAsia="en-GB"/>
        </w:rPr>
        <w:t>, Schools</w:t>
      </w:r>
      <w:r w:rsidRPr="002C7C3D">
        <w:rPr>
          <w:rFonts w:cs="Arial"/>
          <w:sz w:val="22"/>
          <w:lang w:eastAsia="en-GB"/>
        </w:rPr>
        <w:t xml:space="preserve"> and Directorates are responsible for implementatio</w:t>
      </w:r>
      <w:r w:rsidR="009642F8">
        <w:rPr>
          <w:rFonts w:cs="Arial"/>
          <w:sz w:val="22"/>
          <w:lang w:eastAsia="en-GB"/>
        </w:rPr>
        <w:t xml:space="preserve">n of this Policy and Procedure </w:t>
      </w:r>
      <w:r w:rsidRPr="002C7C3D">
        <w:rPr>
          <w:rFonts w:cs="Arial"/>
          <w:sz w:val="22"/>
          <w:lang w:eastAsia="en-GB"/>
        </w:rPr>
        <w:t xml:space="preserve">within their respective area of control.  Allocation of duties to organise </w:t>
      </w:r>
      <w:r w:rsidR="00AA6D1C">
        <w:rPr>
          <w:rFonts w:cs="Arial"/>
          <w:sz w:val="22"/>
          <w:lang w:eastAsia="en-GB"/>
        </w:rPr>
        <w:t xml:space="preserve">inspection, </w:t>
      </w:r>
      <w:r w:rsidRPr="002C7C3D">
        <w:rPr>
          <w:rFonts w:cs="Arial"/>
          <w:sz w:val="22"/>
          <w:lang w:eastAsia="en-GB"/>
        </w:rPr>
        <w:lastRenderedPageBreak/>
        <w:t xml:space="preserve">testing, recording and remedial action should be arranged within applicable </w:t>
      </w:r>
      <w:r w:rsidR="00F4352B">
        <w:rPr>
          <w:rFonts w:cs="Arial"/>
          <w:sz w:val="22"/>
          <w:lang w:eastAsia="en-GB"/>
        </w:rPr>
        <w:t>b</w:t>
      </w:r>
      <w:r w:rsidRPr="002C7C3D">
        <w:rPr>
          <w:rFonts w:cs="Arial"/>
          <w:sz w:val="22"/>
          <w:lang w:eastAsia="en-GB"/>
        </w:rPr>
        <w:t xml:space="preserve">usiness </w:t>
      </w:r>
      <w:r w:rsidR="002A31B9">
        <w:rPr>
          <w:rFonts w:cs="Arial"/>
          <w:sz w:val="22"/>
          <w:lang w:eastAsia="en-GB"/>
        </w:rPr>
        <w:t>areas</w:t>
      </w:r>
      <w:r w:rsidRPr="00473205">
        <w:rPr>
          <w:rFonts w:cs="Arial"/>
          <w:color w:val="C00000" w:themeColor="text1"/>
          <w:sz w:val="22"/>
          <w:lang w:eastAsia="en-GB"/>
        </w:rPr>
        <w:t xml:space="preserve">.  </w:t>
      </w:r>
      <w:r w:rsidR="003D6FCA" w:rsidRPr="00473205">
        <w:rPr>
          <w:rFonts w:cs="Arial"/>
          <w:sz w:val="22"/>
          <w:lang w:eastAsia="en-GB"/>
        </w:rPr>
        <w:t>Nominated staff</w:t>
      </w:r>
      <w:r w:rsidR="003D6FCA" w:rsidRPr="003D6FCA">
        <w:rPr>
          <w:rFonts w:cs="Arial"/>
          <w:sz w:val="22"/>
          <w:lang w:eastAsia="en-GB"/>
        </w:rPr>
        <w:t xml:space="preserve"> </w:t>
      </w:r>
      <w:r w:rsidR="003D6FCA">
        <w:rPr>
          <w:rFonts w:cs="Arial"/>
          <w:sz w:val="22"/>
          <w:lang w:eastAsia="en-GB"/>
        </w:rPr>
        <w:t>can</w:t>
      </w:r>
      <w:r w:rsidR="00E93E97">
        <w:rPr>
          <w:rFonts w:cs="Arial"/>
          <w:sz w:val="22"/>
          <w:lang w:eastAsia="en-GB"/>
        </w:rPr>
        <w:t xml:space="preserve"> </w:t>
      </w:r>
      <w:r w:rsidR="003D6FCA">
        <w:rPr>
          <w:rFonts w:cs="Arial"/>
          <w:sz w:val="22"/>
          <w:lang w:eastAsia="en-GB"/>
        </w:rPr>
        <w:t>arrange</w:t>
      </w:r>
      <w:r w:rsidR="00E93E97">
        <w:rPr>
          <w:rFonts w:cs="Arial"/>
          <w:sz w:val="22"/>
          <w:lang w:eastAsia="en-GB"/>
        </w:rPr>
        <w:t xml:space="preserve"> P</w:t>
      </w:r>
      <w:r w:rsidR="003D6FCA">
        <w:rPr>
          <w:rFonts w:cs="Arial"/>
          <w:sz w:val="22"/>
          <w:lang w:eastAsia="en-GB"/>
        </w:rPr>
        <w:t>ortable Appliance testing</w:t>
      </w:r>
      <w:r w:rsidR="00E93E97">
        <w:rPr>
          <w:rFonts w:cs="Arial"/>
          <w:sz w:val="22"/>
          <w:lang w:eastAsia="en-GB"/>
        </w:rPr>
        <w:t xml:space="preserve"> </w:t>
      </w:r>
      <w:r w:rsidR="000C0D4C">
        <w:rPr>
          <w:rFonts w:cs="Arial"/>
          <w:sz w:val="22"/>
          <w:lang w:eastAsia="en-GB"/>
        </w:rPr>
        <w:t>through Planon</w:t>
      </w:r>
      <w:r w:rsidR="003D6FCA">
        <w:rPr>
          <w:rFonts w:cs="Arial"/>
          <w:sz w:val="22"/>
          <w:lang w:eastAsia="en-GB"/>
        </w:rPr>
        <w:t>. Where the approved contractor is not being used</w:t>
      </w:r>
      <w:r w:rsidR="000C0D4C">
        <w:rPr>
          <w:rFonts w:cs="Arial"/>
          <w:sz w:val="22"/>
          <w:lang w:eastAsia="en-GB"/>
        </w:rPr>
        <w:t xml:space="preserve">, </w:t>
      </w:r>
      <w:r w:rsidR="003D6FCA">
        <w:rPr>
          <w:rFonts w:cs="Arial"/>
          <w:sz w:val="22"/>
          <w:lang w:eastAsia="en-GB"/>
        </w:rPr>
        <w:t xml:space="preserve">competent staff should be nominated </w:t>
      </w:r>
      <w:r w:rsidR="00E93E97">
        <w:rPr>
          <w:rFonts w:cs="Arial"/>
          <w:sz w:val="22"/>
          <w:lang w:eastAsia="en-GB"/>
        </w:rPr>
        <w:t xml:space="preserve">to carry out </w:t>
      </w:r>
      <w:r w:rsidR="003D6FCA">
        <w:rPr>
          <w:rFonts w:cs="Arial"/>
          <w:sz w:val="22"/>
          <w:lang w:eastAsia="en-GB"/>
        </w:rPr>
        <w:t>the required testing and/or</w:t>
      </w:r>
      <w:r w:rsidR="000C0D4C">
        <w:rPr>
          <w:rFonts w:cs="Arial"/>
          <w:sz w:val="22"/>
          <w:lang w:eastAsia="en-GB"/>
        </w:rPr>
        <w:t xml:space="preserve"> </w:t>
      </w:r>
      <w:r w:rsidR="003D6FCA">
        <w:rPr>
          <w:rFonts w:cs="Arial"/>
          <w:sz w:val="22"/>
          <w:lang w:eastAsia="en-GB"/>
        </w:rPr>
        <w:t>i</w:t>
      </w:r>
      <w:r w:rsidR="00E93E97">
        <w:rPr>
          <w:rFonts w:cs="Arial"/>
          <w:sz w:val="22"/>
          <w:lang w:eastAsia="en-GB"/>
        </w:rPr>
        <w:t>nspections</w:t>
      </w:r>
      <w:r w:rsidR="000C0D4C">
        <w:rPr>
          <w:rFonts w:cs="Arial"/>
          <w:sz w:val="22"/>
          <w:lang w:eastAsia="en-GB"/>
        </w:rPr>
        <w:t xml:space="preserve">.  </w:t>
      </w:r>
      <w:r w:rsidRPr="002C7C3D">
        <w:rPr>
          <w:rFonts w:cs="Arial"/>
          <w:sz w:val="22"/>
          <w:lang w:eastAsia="en-GB"/>
        </w:rPr>
        <w:t>Faculties</w:t>
      </w:r>
      <w:r w:rsidR="00E93E97">
        <w:rPr>
          <w:rFonts w:cs="Arial"/>
          <w:sz w:val="22"/>
          <w:lang w:eastAsia="en-GB"/>
        </w:rPr>
        <w:t>, Schools</w:t>
      </w:r>
      <w:r w:rsidRPr="002C7C3D">
        <w:rPr>
          <w:rFonts w:cs="Arial"/>
          <w:sz w:val="22"/>
          <w:lang w:eastAsia="en-GB"/>
        </w:rPr>
        <w:t xml:space="preserve"> and </w:t>
      </w:r>
      <w:r w:rsidR="003B6DAC" w:rsidRPr="002C7C3D">
        <w:rPr>
          <w:rFonts w:cs="Arial"/>
          <w:sz w:val="22"/>
          <w:lang w:eastAsia="en-GB"/>
        </w:rPr>
        <w:t xml:space="preserve">Directorates should monitor the compliance of this policy during workplace inspections. </w:t>
      </w:r>
      <w:r w:rsidRPr="002C7C3D">
        <w:rPr>
          <w:rFonts w:cs="Arial"/>
          <w:sz w:val="22"/>
          <w:lang w:eastAsia="en-GB"/>
        </w:rPr>
        <w:t xml:space="preserve"> </w:t>
      </w:r>
      <w:r w:rsidR="003B6DAC" w:rsidRPr="002C7C3D">
        <w:rPr>
          <w:rFonts w:cs="Arial"/>
          <w:sz w:val="22"/>
          <w:lang w:eastAsia="en-GB"/>
        </w:rPr>
        <w:t>A summar</w:t>
      </w:r>
      <w:r w:rsidR="00AA6D1C">
        <w:rPr>
          <w:rFonts w:cs="Arial"/>
          <w:sz w:val="22"/>
          <w:lang w:eastAsia="en-GB"/>
        </w:rPr>
        <w:t xml:space="preserve">y of Portable Appliance Testing/Inspection </w:t>
      </w:r>
      <w:r w:rsidR="003B6DAC" w:rsidRPr="002C7C3D">
        <w:rPr>
          <w:rFonts w:cs="Arial"/>
          <w:sz w:val="22"/>
          <w:lang w:eastAsia="en-GB"/>
        </w:rPr>
        <w:t>activity must be submitted to the University Safety Service on an annual basis.</w:t>
      </w:r>
      <w:r w:rsidRPr="002C7C3D">
        <w:rPr>
          <w:rFonts w:cs="Arial"/>
          <w:sz w:val="22"/>
          <w:lang w:eastAsia="en-GB"/>
        </w:rPr>
        <w:t xml:space="preserve"> </w:t>
      </w:r>
      <w:r w:rsidR="003B6DAC" w:rsidRPr="002C7C3D">
        <w:rPr>
          <w:rFonts w:cs="Arial"/>
          <w:sz w:val="22"/>
          <w:lang w:eastAsia="en-GB"/>
        </w:rPr>
        <w:t>The PAT</w:t>
      </w:r>
      <w:r w:rsidR="000C0D4C">
        <w:rPr>
          <w:rFonts w:cs="Arial"/>
          <w:sz w:val="22"/>
          <w:lang w:eastAsia="en-GB"/>
        </w:rPr>
        <w:t>/Inspection</w:t>
      </w:r>
      <w:r w:rsidR="003B6DAC" w:rsidRPr="002C7C3D">
        <w:rPr>
          <w:rFonts w:cs="Arial"/>
          <w:sz w:val="22"/>
          <w:lang w:eastAsia="en-GB"/>
        </w:rPr>
        <w:t xml:space="preserve"> </w:t>
      </w:r>
      <w:r w:rsidR="003D6FCA">
        <w:rPr>
          <w:rFonts w:cs="Arial"/>
          <w:sz w:val="22"/>
          <w:lang w:eastAsia="en-GB"/>
        </w:rPr>
        <w:t>R</w:t>
      </w:r>
      <w:r w:rsidR="003B6DAC" w:rsidRPr="002C7C3D">
        <w:rPr>
          <w:rFonts w:cs="Arial"/>
          <w:sz w:val="22"/>
          <w:lang w:eastAsia="en-GB"/>
        </w:rPr>
        <w:t>egister should be made available for inspection by internal/external auditors.</w:t>
      </w:r>
    </w:p>
    <w:p w14:paraId="268423B5" w14:textId="77777777" w:rsidR="003B6DAC" w:rsidRPr="002F3663" w:rsidRDefault="002F3663" w:rsidP="002F3663">
      <w:pPr>
        <w:pStyle w:val="Heading1"/>
      </w:pPr>
      <w:bookmarkStart w:id="7" w:name="_Toc122320359"/>
      <w:r>
        <w:t>16</w:t>
      </w:r>
      <w:r w:rsidR="00C63371">
        <w:t>.</w:t>
      </w:r>
      <w:r w:rsidR="00C63371">
        <w:tab/>
        <w:t>Regulations and</w:t>
      </w:r>
      <w:r w:rsidR="003B6DAC" w:rsidRPr="002F3663">
        <w:t xml:space="preserve"> Guidance</w:t>
      </w:r>
      <w:bookmarkEnd w:id="7"/>
    </w:p>
    <w:p w14:paraId="365A9ED6" w14:textId="77777777" w:rsidR="003B6DAC" w:rsidRDefault="003B6DAC" w:rsidP="003B6DAC">
      <w:pPr>
        <w:jc w:val="both"/>
      </w:pPr>
    </w:p>
    <w:p w14:paraId="4D8C478A"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The Electricity at Work Regulations (Northern Ireland) 1991 (SR 1991/13)</w:t>
      </w:r>
      <w:r w:rsidR="002004B7">
        <w:rPr>
          <w:rFonts w:cs="Arial"/>
          <w:sz w:val="22"/>
          <w:lang w:eastAsia="en-GB"/>
        </w:rPr>
        <w:t>.</w:t>
      </w:r>
    </w:p>
    <w:p w14:paraId="19A16422" w14:textId="77777777" w:rsidR="002004B7" w:rsidRDefault="002004B7" w:rsidP="002F3663">
      <w:pPr>
        <w:spacing w:after="0" w:line="360" w:lineRule="auto"/>
        <w:jc w:val="both"/>
        <w:rPr>
          <w:rFonts w:cs="Arial"/>
          <w:sz w:val="22"/>
          <w:lang w:eastAsia="en-GB"/>
        </w:rPr>
      </w:pPr>
    </w:p>
    <w:p w14:paraId="5F8B2E83" w14:textId="77777777" w:rsidR="003B6DAC" w:rsidRPr="002C7C3D" w:rsidRDefault="003B6DAC" w:rsidP="002F3663">
      <w:pPr>
        <w:spacing w:after="0" w:line="360" w:lineRule="auto"/>
        <w:jc w:val="both"/>
        <w:rPr>
          <w:rFonts w:cs="Arial"/>
          <w:sz w:val="22"/>
          <w:lang w:eastAsia="en-GB"/>
        </w:rPr>
      </w:pPr>
      <w:r w:rsidRPr="002C7C3D">
        <w:rPr>
          <w:rFonts w:cs="Arial"/>
          <w:sz w:val="22"/>
          <w:lang w:eastAsia="en-GB"/>
        </w:rPr>
        <w:t>Memorandum of Guidance on the Electricity at Work Regulations (Northern Ireland) 1991. HSENI (2001)</w:t>
      </w:r>
    </w:p>
    <w:p w14:paraId="79844056" w14:textId="77777777" w:rsidR="003B6DAC" w:rsidRPr="002C7C3D" w:rsidRDefault="003B6DAC" w:rsidP="002F3663">
      <w:pPr>
        <w:spacing w:after="0" w:line="360" w:lineRule="auto"/>
        <w:jc w:val="both"/>
        <w:rPr>
          <w:rFonts w:cs="Arial"/>
          <w:sz w:val="22"/>
          <w:lang w:eastAsia="en-GB"/>
        </w:rPr>
      </w:pPr>
    </w:p>
    <w:p w14:paraId="61A520E5" w14:textId="77777777" w:rsidR="00B935FA" w:rsidRDefault="003B6DAC" w:rsidP="00B935FA">
      <w:pPr>
        <w:spacing w:after="0" w:line="360" w:lineRule="auto"/>
        <w:jc w:val="both"/>
        <w:rPr>
          <w:rFonts w:cs="Arial"/>
          <w:sz w:val="22"/>
          <w:lang w:eastAsia="en-GB"/>
        </w:rPr>
      </w:pPr>
      <w:r w:rsidRPr="002C7C3D">
        <w:rPr>
          <w:rFonts w:cs="Arial"/>
          <w:sz w:val="22"/>
          <w:lang w:eastAsia="en-GB"/>
        </w:rPr>
        <w:t>Maintaining Portable Electrical Equipment in low-risk Environments. HSE INDG 236 (2012)</w:t>
      </w:r>
      <w:r w:rsidR="00B935FA" w:rsidRPr="00B935FA">
        <w:rPr>
          <w:rFonts w:ascii="Arial" w:eastAsia="Calibri" w:hAnsi="Arial" w:cs="Arial"/>
          <w:sz w:val="22"/>
          <w:szCs w:val="22"/>
        </w:rPr>
        <w:t xml:space="preserve"> </w:t>
      </w:r>
      <w:r w:rsidR="00B935FA" w:rsidRPr="00B935FA">
        <w:rPr>
          <w:rFonts w:cs="Arial"/>
          <w:sz w:val="22"/>
          <w:lang w:eastAsia="en-GB"/>
        </w:rPr>
        <w:t>rev 3 published 09-13.</w:t>
      </w:r>
    </w:p>
    <w:p w14:paraId="16EBE290" w14:textId="77777777" w:rsidR="00D712B3" w:rsidRDefault="00D712B3" w:rsidP="00B935FA">
      <w:pPr>
        <w:spacing w:after="0" w:line="360" w:lineRule="auto"/>
        <w:jc w:val="both"/>
        <w:rPr>
          <w:rFonts w:cs="Arial"/>
          <w:sz w:val="22"/>
          <w:lang w:eastAsia="en-GB"/>
        </w:rPr>
      </w:pPr>
    </w:p>
    <w:p w14:paraId="725F5AF8" w14:textId="77777777" w:rsidR="00D712B3" w:rsidRDefault="00D712B3" w:rsidP="00B935FA">
      <w:pPr>
        <w:spacing w:after="0" w:line="360" w:lineRule="auto"/>
        <w:jc w:val="both"/>
        <w:rPr>
          <w:rFonts w:cs="Arial"/>
          <w:sz w:val="22"/>
          <w:lang w:eastAsia="en-GB"/>
        </w:rPr>
      </w:pPr>
      <w:r>
        <w:rPr>
          <w:rFonts w:cs="Arial"/>
          <w:sz w:val="22"/>
          <w:lang w:eastAsia="en-GB"/>
        </w:rPr>
        <w:t>Provision and Use of Work Equipment Regulations</w:t>
      </w:r>
      <w:r w:rsidR="00613F61">
        <w:rPr>
          <w:rFonts w:cs="Arial"/>
          <w:sz w:val="22"/>
          <w:lang w:eastAsia="en-GB"/>
        </w:rPr>
        <w:t xml:space="preserve"> (Northern Ireland) 1999</w:t>
      </w:r>
    </w:p>
    <w:p w14:paraId="4F31BFD3" w14:textId="77777777" w:rsidR="00613F61" w:rsidRPr="00B935FA" w:rsidRDefault="00613F61" w:rsidP="00B935FA">
      <w:pPr>
        <w:spacing w:after="0" w:line="360" w:lineRule="auto"/>
        <w:jc w:val="both"/>
        <w:rPr>
          <w:rFonts w:cs="Arial"/>
          <w:sz w:val="22"/>
          <w:lang w:eastAsia="en-GB"/>
        </w:rPr>
      </w:pPr>
      <w:r>
        <w:rPr>
          <w:rFonts w:cs="Arial"/>
          <w:sz w:val="22"/>
          <w:lang w:eastAsia="en-GB"/>
        </w:rPr>
        <w:t xml:space="preserve">Management of Health and Safety at Work Regulations (Northern Ireland) </w:t>
      </w:r>
      <w:r w:rsidR="00893B66">
        <w:rPr>
          <w:rFonts w:cs="Arial"/>
          <w:sz w:val="22"/>
          <w:lang w:eastAsia="en-GB"/>
        </w:rPr>
        <w:t>2000</w:t>
      </w:r>
    </w:p>
    <w:p w14:paraId="4298D280" w14:textId="77777777" w:rsidR="00076CEE" w:rsidRDefault="002F3663" w:rsidP="000062CC">
      <w:pPr>
        <w:pStyle w:val="Heading1"/>
      </w:pPr>
      <w:r>
        <w:t>17</w:t>
      </w:r>
      <w:r w:rsidR="00076CEE" w:rsidRPr="00FE6E98">
        <w:t>.</w:t>
      </w:r>
      <w:r w:rsidR="00076CEE" w:rsidRPr="00FE6E98">
        <w:tab/>
      </w:r>
      <w:r w:rsidR="00076CEE">
        <w:t>Approval</w:t>
      </w:r>
    </w:p>
    <w:p w14:paraId="7BD051F6" w14:textId="77777777" w:rsidR="00076CEE" w:rsidRDefault="00076CEE" w:rsidP="000062CC">
      <w:pPr>
        <w:spacing w:after="0" w:line="240" w:lineRule="auto"/>
        <w:ind w:left="567"/>
        <w:jc w:val="both"/>
        <w:rPr>
          <w:rFonts w:ascii="Arial" w:hAnsi="Arial" w:cs="Arial"/>
          <w:u w:val="single"/>
        </w:rPr>
      </w:pPr>
    </w:p>
    <w:p w14:paraId="01E545EE" w14:textId="77777777" w:rsidR="00076CEE" w:rsidRDefault="005704EC" w:rsidP="000062CC">
      <w:pPr>
        <w:spacing w:after="0" w:line="360" w:lineRule="auto"/>
        <w:jc w:val="both"/>
        <w:rPr>
          <w:rFonts w:ascii="Arial" w:hAnsi="Arial" w:cs="Arial"/>
          <w:sz w:val="22"/>
        </w:rPr>
      </w:pPr>
      <w:r w:rsidRPr="002C7C3D">
        <w:rPr>
          <w:rFonts w:ascii="Arial" w:hAnsi="Arial" w:cs="Arial"/>
          <w:sz w:val="22"/>
        </w:rPr>
        <w:t>This Policy and Procedure has been approved by</w:t>
      </w:r>
      <w:r w:rsidR="00E93E97">
        <w:rPr>
          <w:rFonts w:ascii="Arial" w:hAnsi="Arial" w:cs="Arial"/>
          <w:sz w:val="22"/>
        </w:rPr>
        <w:t xml:space="preserve"> the</w:t>
      </w:r>
      <w:r w:rsidRPr="002C7C3D">
        <w:rPr>
          <w:rFonts w:ascii="Arial" w:hAnsi="Arial" w:cs="Arial"/>
          <w:sz w:val="22"/>
        </w:rPr>
        <w:t xml:space="preserve"> Health and Safety Management Group </w:t>
      </w:r>
      <w:r w:rsidR="00EC7A74">
        <w:rPr>
          <w:rFonts w:ascii="Arial" w:hAnsi="Arial" w:cs="Arial"/>
          <w:sz w:val="22"/>
        </w:rPr>
        <w:t>on 28 April 2021.</w:t>
      </w:r>
    </w:p>
    <w:p w14:paraId="53B85CCE" w14:textId="77777777" w:rsidR="00076CEE" w:rsidRDefault="002F3663" w:rsidP="000062CC">
      <w:pPr>
        <w:pStyle w:val="Heading1"/>
      </w:pPr>
      <w:r>
        <w:t>18</w:t>
      </w:r>
      <w:r w:rsidR="00076CEE" w:rsidRPr="00FE6E98">
        <w:t>.</w:t>
      </w:r>
      <w:r w:rsidR="00076CEE" w:rsidRPr="00FE6E98">
        <w:tab/>
      </w:r>
      <w:r w:rsidR="00076CEE">
        <w:t>Review Date</w:t>
      </w:r>
    </w:p>
    <w:p w14:paraId="62CD1E28" w14:textId="77777777" w:rsidR="00076CEE" w:rsidRDefault="00076CEE" w:rsidP="000062CC">
      <w:pPr>
        <w:spacing w:after="0" w:line="240" w:lineRule="auto"/>
        <w:ind w:left="567"/>
        <w:jc w:val="both"/>
        <w:rPr>
          <w:rFonts w:ascii="Arial" w:hAnsi="Arial" w:cs="Arial"/>
          <w:u w:val="single"/>
        </w:rPr>
      </w:pPr>
    </w:p>
    <w:p w14:paraId="720AD4C5" w14:textId="77777777" w:rsidR="00312107" w:rsidRDefault="005704EC" w:rsidP="00E93E97">
      <w:pPr>
        <w:spacing w:after="0" w:line="360" w:lineRule="auto"/>
        <w:jc w:val="both"/>
        <w:rPr>
          <w:rFonts w:ascii="Arial" w:hAnsi="Arial" w:cs="Arial"/>
          <w:sz w:val="22"/>
        </w:rPr>
      </w:pPr>
      <w:r w:rsidRPr="00CA51C9">
        <w:rPr>
          <w:rFonts w:ascii="Arial" w:hAnsi="Arial" w:cs="Arial"/>
          <w:sz w:val="22"/>
        </w:rPr>
        <w:t xml:space="preserve">The next review date for this Policy and Procedure </w:t>
      </w:r>
      <w:r w:rsidR="007D4559" w:rsidRPr="00CA51C9">
        <w:rPr>
          <w:rFonts w:ascii="Arial" w:hAnsi="Arial" w:cs="Arial"/>
          <w:sz w:val="22"/>
        </w:rPr>
        <w:t>will be instigated by the Estates Management Group</w:t>
      </w:r>
      <w:r w:rsidR="00C84C7E">
        <w:rPr>
          <w:rFonts w:ascii="Arial" w:hAnsi="Arial" w:cs="Arial"/>
          <w:sz w:val="22"/>
        </w:rPr>
        <w:t xml:space="preserve"> and this will be due in three year</w:t>
      </w:r>
      <w:r w:rsidR="00733046">
        <w:rPr>
          <w:rFonts w:ascii="Arial" w:hAnsi="Arial" w:cs="Arial"/>
          <w:sz w:val="22"/>
        </w:rPr>
        <w:t>s</w:t>
      </w:r>
      <w:r w:rsidR="00624134">
        <w:rPr>
          <w:rFonts w:ascii="Arial" w:hAnsi="Arial" w:cs="Arial"/>
          <w:sz w:val="22"/>
        </w:rPr>
        <w:t>’</w:t>
      </w:r>
      <w:r w:rsidR="00C84C7E">
        <w:rPr>
          <w:rFonts w:ascii="Arial" w:hAnsi="Arial" w:cs="Arial"/>
          <w:sz w:val="22"/>
        </w:rPr>
        <w:t xml:space="preserve"> time, April 2024.</w:t>
      </w:r>
    </w:p>
    <w:p w14:paraId="24918D84" w14:textId="77777777" w:rsidR="0004181D" w:rsidRDefault="0004181D" w:rsidP="00E93E97">
      <w:pPr>
        <w:spacing w:after="0" w:line="360" w:lineRule="auto"/>
        <w:jc w:val="both"/>
        <w:rPr>
          <w:rFonts w:ascii="Arial" w:hAnsi="Arial" w:cs="Arial"/>
          <w:sz w:val="22"/>
        </w:rPr>
      </w:pPr>
    </w:p>
    <w:p w14:paraId="7EEED5D8" w14:textId="77777777" w:rsidR="0004181D" w:rsidRDefault="0004181D" w:rsidP="00E93E97">
      <w:pPr>
        <w:spacing w:after="0" w:line="360" w:lineRule="auto"/>
        <w:jc w:val="both"/>
        <w:rPr>
          <w:rFonts w:ascii="Arial" w:hAnsi="Arial" w:cs="Arial"/>
          <w:sz w:val="22"/>
        </w:rPr>
      </w:pPr>
    </w:p>
    <w:p w14:paraId="2B8EB7F4" w14:textId="77777777" w:rsidR="0004181D" w:rsidRPr="0004181D" w:rsidRDefault="0004181D" w:rsidP="00E93E97">
      <w:pPr>
        <w:spacing w:after="0" w:line="360" w:lineRule="auto"/>
        <w:jc w:val="both"/>
        <w:rPr>
          <w:rFonts w:ascii="Arial" w:hAnsi="Arial" w:cs="Arial"/>
          <w:sz w:val="22"/>
        </w:rPr>
      </w:pPr>
    </w:p>
    <w:p w14:paraId="1D33E87B" w14:textId="77777777" w:rsidR="006250AB" w:rsidRDefault="004C53F7" w:rsidP="006250AB">
      <w:pPr>
        <w:pStyle w:val="Heading1"/>
      </w:pPr>
      <w:r>
        <w:lastRenderedPageBreak/>
        <w:t>19</w:t>
      </w:r>
      <w:r w:rsidR="006250AB" w:rsidRPr="00FE6E98">
        <w:t>.</w:t>
      </w:r>
      <w:r w:rsidR="006250AB" w:rsidRPr="00FE6E98">
        <w:tab/>
      </w:r>
      <w:r w:rsidR="006250AB">
        <w:t>Further Information</w:t>
      </w:r>
    </w:p>
    <w:p w14:paraId="6B6A6C2E" w14:textId="77777777" w:rsidR="00841204" w:rsidRDefault="00841204" w:rsidP="00841204">
      <w:pPr>
        <w:spacing w:after="0" w:line="360" w:lineRule="auto"/>
        <w:jc w:val="both"/>
        <w:rPr>
          <w:rFonts w:ascii="Arial" w:hAnsi="Arial" w:cs="Arial"/>
        </w:rPr>
      </w:pPr>
    </w:p>
    <w:p w14:paraId="6CC51512" w14:textId="77777777" w:rsidR="006250AB" w:rsidRDefault="006250AB" w:rsidP="00841204">
      <w:pPr>
        <w:spacing w:after="0" w:line="360" w:lineRule="auto"/>
        <w:jc w:val="both"/>
        <w:rPr>
          <w:rFonts w:ascii="Arial" w:hAnsi="Arial" w:cs="Arial"/>
          <w:sz w:val="22"/>
        </w:rPr>
      </w:pPr>
      <w:r w:rsidRPr="00CA51C9">
        <w:rPr>
          <w:rFonts w:ascii="Arial" w:hAnsi="Arial" w:cs="Arial"/>
          <w:sz w:val="22"/>
        </w:rPr>
        <w:t>Further information can be obtained from:</w:t>
      </w:r>
    </w:p>
    <w:p w14:paraId="5FC65730" w14:textId="77777777" w:rsidR="0004181D" w:rsidRPr="00CA51C9" w:rsidRDefault="0004181D" w:rsidP="00841204">
      <w:pPr>
        <w:spacing w:after="0" w:line="360" w:lineRule="auto"/>
        <w:jc w:val="both"/>
        <w:rPr>
          <w:rFonts w:ascii="Arial" w:hAnsi="Arial" w:cs="Arial"/>
          <w:sz w:val="22"/>
        </w:rPr>
      </w:pPr>
    </w:p>
    <w:p w14:paraId="570BABD2" w14:textId="77777777" w:rsidR="006250AB" w:rsidRPr="00CA51C9" w:rsidRDefault="006250AB" w:rsidP="000062CC">
      <w:pPr>
        <w:spacing w:after="0" w:line="360" w:lineRule="auto"/>
        <w:ind w:left="567"/>
        <w:jc w:val="both"/>
        <w:rPr>
          <w:rFonts w:ascii="Arial" w:hAnsi="Arial" w:cs="Arial"/>
          <w:sz w:val="22"/>
        </w:rPr>
      </w:pPr>
      <w:r w:rsidRPr="00CA51C9">
        <w:rPr>
          <w:rFonts w:ascii="Arial" w:hAnsi="Arial" w:cs="Arial"/>
          <w:sz w:val="22"/>
        </w:rPr>
        <w:t>Estates</w:t>
      </w:r>
      <w:r w:rsidRPr="00CA51C9">
        <w:rPr>
          <w:rFonts w:ascii="Arial" w:hAnsi="Arial" w:cs="Arial"/>
          <w:sz w:val="22"/>
        </w:rPr>
        <w:tab/>
      </w:r>
      <w:r w:rsidRPr="00CA51C9">
        <w:rPr>
          <w:rFonts w:ascii="Arial" w:hAnsi="Arial" w:cs="Arial"/>
          <w:sz w:val="22"/>
        </w:rPr>
        <w:tab/>
      </w:r>
      <w:r w:rsidRPr="00CA51C9">
        <w:rPr>
          <w:rFonts w:ascii="Arial" w:hAnsi="Arial" w:cs="Arial"/>
          <w:sz w:val="22"/>
        </w:rPr>
        <w:tab/>
      </w:r>
      <w:r w:rsidR="00624134">
        <w:rPr>
          <w:rFonts w:ascii="Arial" w:hAnsi="Arial" w:cs="Arial"/>
          <w:sz w:val="22"/>
        </w:rPr>
        <w:tab/>
      </w:r>
      <w:r w:rsidR="00345620" w:rsidRPr="00CA51C9">
        <w:rPr>
          <w:rFonts w:ascii="Arial" w:hAnsi="Arial" w:cs="Arial"/>
          <w:sz w:val="22"/>
        </w:rPr>
        <w:t xml:space="preserve">Tel: 028 9097 5005 </w:t>
      </w:r>
      <w:r w:rsidR="00345620" w:rsidRPr="00CA51C9">
        <w:rPr>
          <w:rFonts w:ascii="Arial" w:hAnsi="Arial" w:cs="Arial"/>
          <w:sz w:val="22"/>
        </w:rPr>
        <w:tab/>
        <w:t xml:space="preserve"> email estates@qub.ac.uk</w:t>
      </w:r>
    </w:p>
    <w:p w14:paraId="75CB79E4" w14:textId="77777777" w:rsidR="006250AB" w:rsidRPr="00CA51C9" w:rsidRDefault="006250AB" w:rsidP="000062CC">
      <w:pPr>
        <w:spacing w:after="0" w:line="360" w:lineRule="auto"/>
        <w:ind w:left="567"/>
        <w:jc w:val="both"/>
        <w:rPr>
          <w:rFonts w:ascii="Arial" w:hAnsi="Arial" w:cs="Arial"/>
          <w:sz w:val="22"/>
        </w:rPr>
      </w:pPr>
      <w:r w:rsidRPr="00CA51C9">
        <w:rPr>
          <w:rFonts w:ascii="Arial" w:hAnsi="Arial" w:cs="Arial"/>
          <w:sz w:val="22"/>
        </w:rPr>
        <w:t>Procurement Office</w:t>
      </w:r>
      <w:r w:rsidRPr="00CA51C9">
        <w:rPr>
          <w:rFonts w:ascii="Arial" w:hAnsi="Arial" w:cs="Arial"/>
          <w:sz w:val="22"/>
        </w:rPr>
        <w:tab/>
      </w:r>
      <w:r w:rsidR="00624134">
        <w:rPr>
          <w:rFonts w:ascii="Arial" w:hAnsi="Arial" w:cs="Arial"/>
          <w:sz w:val="22"/>
        </w:rPr>
        <w:tab/>
      </w:r>
      <w:r w:rsidR="00345620" w:rsidRPr="00CA51C9">
        <w:rPr>
          <w:rFonts w:ascii="Arial" w:hAnsi="Arial" w:cs="Arial"/>
          <w:sz w:val="22"/>
        </w:rPr>
        <w:t xml:space="preserve">Tel: </w:t>
      </w:r>
      <w:r w:rsidRPr="00CA51C9">
        <w:rPr>
          <w:rFonts w:ascii="Arial" w:hAnsi="Arial" w:cs="Arial"/>
          <w:sz w:val="22"/>
        </w:rPr>
        <w:t>028 9097</w:t>
      </w:r>
      <w:r w:rsidR="00345620" w:rsidRPr="00CA51C9">
        <w:rPr>
          <w:rFonts w:ascii="Arial" w:hAnsi="Arial" w:cs="Arial"/>
          <w:sz w:val="22"/>
        </w:rPr>
        <w:t xml:space="preserve"> </w:t>
      </w:r>
      <w:r w:rsidR="009B033B" w:rsidRPr="00CA51C9">
        <w:rPr>
          <w:rFonts w:ascii="Arial" w:hAnsi="Arial" w:cs="Arial"/>
          <w:sz w:val="22"/>
        </w:rPr>
        <w:t>3026</w:t>
      </w:r>
      <w:r w:rsidR="00345620" w:rsidRPr="00CA51C9">
        <w:rPr>
          <w:rFonts w:ascii="Arial" w:hAnsi="Arial" w:cs="Arial"/>
          <w:sz w:val="22"/>
        </w:rPr>
        <w:tab/>
        <w:t>email</w:t>
      </w:r>
      <w:r w:rsidRPr="00CA51C9">
        <w:rPr>
          <w:rFonts w:ascii="Arial" w:hAnsi="Arial" w:cs="Arial"/>
          <w:sz w:val="22"/>
        </w:rPr>
        <w:t xml:space="preserve"> </w:t>
      </w:r>
      <w:r w:rsidR="00345620" w:rsidRPr="00CA51C9">
        <w:rPr>
          <w:rFonts w:ascii="Arial" w:hAnsi="Arial" w:cs="Arial"/>
          <w:sz w:val="22"/>
        </w:rPr>
        <w:t>procurement@qub.ac.uk</w:t>
      </w:r>
    </w:p>
    <w:p w14:paraId="1A102188" w14:textId="77777777" w:rsidR="006250AB" w:rsidRPr="007D4559" w:rsidRDefault="00EE05E0" w:rsidP="000062CC">
      <w:pPr>
        <w:spacing w:after="0" w:line="360" w:lineRule="auto"/>
        <w:ind w:left="567"/>
        <w:jc w:val="both"/>
        <w:rPr>
          <w:rFonts w:ascii="Arial" w:hAnsi="Arial" w:cs="Arial"/>
          <w:color w:val="FF0000"/>
          <w:sz w:val="22"/>
        </w:rPr>
      </w:pPr>
      <w:r>
        <w:rPr>
          <w:rFonts w:ascii="Arial" w:hAnsi="Arial" w:cs="Arial"/>
          <w:sz w:val="22"/>
        </w:rPr>
        <w:t xml:space="preserve">University </w:t>
      </w:r>
      <w:r w:rsidR="00FA1A56">
        <w:rPr>
          <w:rFonts w:ascii="Arial" w:hAnsi="Arial" w:cs="Arial"/>
          <w:sz w:val="22"/>
        </w:rPr>
        <w:t>Safety</w:t>
      </w:r>
      <w:r w:rsidR="00624134">
        <w:rPr>
          <w:rFonts w:ascii="Arial" w:hAnsi="Arial" w:cs="Arial"/>
          <w:sz w:val="22"/>
        </w:rPr>
        <w:t xml:space="preserve"> Service</w:t>
      </w:r>
      <w:r w:rsidR="00FA1A56">
        <w:rPr>
          <w:rFonts w:ascii="Arial" w:hAnsi="Arial" w:cs="Arial"/>
          <w:sz w:val="22"/>
        </w:rPr>
        <w:t xml:space="preserve"> </w:t>
      </w:r>
      <w:r w:rsidR="00FA1A56">
        <w:rPr>
          <w:rFonts w:ascii="Arial" w:hAnsi="Arial" w:cs="Arial"/>
          <w:sz w:val="22"/>
        </w:rPr>
        <w:tab/>
      </w:r>
      <w:r w:rsidR="00345620" w:rsidRPr="00CA51C9">
        <w:rPr>
          <w:rFonts w:ascii="Arial" w:hAnsi="Arial" w:cs="Arial"/>
          <w:sz w:val="22"/>
        </w:rPr>
        <w:t xml:space="preserve">Tel: 028 9097 4613 </w:t>
      </w:r>
      <w:r w:rsidR="00345620" w:rsidRPr="00CA51C9">
        <w:rPr>
          <w:rFonts w:ascii="Arial" w:hAnsi="Arial" w:cs="Arial"/>
          <w:sz w:val="22"/>
        </w:rPr>
        <w:tab/>
        <w:t>email: safety@qub.ac.uk</w:t>
      </w:r>
      <w:r w:rsidR="006250AB" w:rsidRPr="00CA51C9">
        <w:rPr>
          <w:rFonts w:ascii="Arial" w:hAnsi="Arial" w:cs="Arial"/>
          <w:sz w:val="22"/>
        </w:rPr>
        <w:t xml:space="preserve"> </w:t>
      </w:r>
    </w:p>
    <w:p w14:paraId="77E32210" w14:textId="77777777" w:rsidR="002F3663" w:rsidRPr="002F3663" w:rsidRDefault="006250AB" w:rsidP="002F3663">
      <w:pPr>
        <w:pStyle w:val="Heading1"/>
      </w:pPr>
      <w:bookmarkStart w:id="8" w:name="_Toc122320360"/>
      <w:r>
        <w:t>2</w:t>
      </w:r>
      <w:r w:rsidR="004C53F7">
        <w:t>0</w:t>
      </w:r>
      <w:r w:rsidR="002F3663" w:rsidRPr="002F3663">
        <w:t>.</w:t>
      </w:r>
      <w:r w:rsidR="002F3663" w:rsidRPr="002F3663">
        <w:tab/>
        <w:t>Appendices</w:t>
      </w:r>
      <w:bookmarkEnd w:id="8"/>
    </w:p>
    <w:p w14:paraId="5F9EC0D6" w14:textId="77777777" w:rsidR="002F3663" w:rsidRDefault="002F3663" w:rsidP="002F3663">
      <w:pPr>
        <w:jc w:val="both"/>
      </w:pPr>
    </w:p>
    <w:p w14:paraId="6858C9DA" w14:textId="77777777" w:rsidR="002F3663" w:rsidRPr="002C7C3D" w:rsidRDefault="002F3663" w:rsidP="002F3663">
      <w:pPr>
        <w:jc w:val="both"/>
        <w:rPr>
          <w:sz w:val="22"/>
        </w:rPr>
      </w:pPr>
      <w:r w:rsidRPr="002C7C3D">
        <w:rPr>
          <w:sz w:val="22"/>
        </w:rPr>
        <w:t xml:space="preserve">Appendix 1 </w:t>
      </w:r>
      <w:r w:rsidR="001D1266" w:rsidRPr="002C7C3D">
        <w:rPr>
          <w:sz w:val="22"/>
        </w:rPr>
        <w:t>- User</w:t>
      </w:r>
      <w:r w:rsidR="00FA1A56">
        <w:rPr>
          <w:sz w:val="22"/>
        </w:rPr>
        <w:t xml:space="preserve"> and</w:t>
      </w:r>
      <w:r w:rsidRPr="002C7C3D">
        <w:rPr>
          <w:sz w:val="22"/>
        </w:rPr>
        <w:t xml:space="preserve"> formal visual inspection checks for portable electrical equipment</w:t>
      </w:r>
    </w:p>
    <w:p w14:paraId="3144908E" w14:textId="77777777" w:rsidR="002F3663" w:rsidRPr="002C7C3D" w:rsidRDefault="002F3663" w:rsidP="002F3663">
      <w:pPr>
        <w:jc w:val="both"/>
        <w:rPr>
          <w:sz w:val="22"/>
        </w:rPr>
      </w:pPr>
      <w:r w:rsidRPr="002C7C3D">
        <w:rPr>
          <w:sz w:val="22"/>
        </w:rPr>
        <w:t xml:space="preserve">Appendix </w:t>
      </w:r>
      <w:r w:rsidR="001D1266" w:rsidRPr="002C7C3D">
        <w:rPr>
          <w:sz w:val="22"/>
        </w:rPr>
        <w:t>2 -</w:t>
      </w:r>
      <w:r w:rsidRPr="002C7C3D">
        <w:rPr>
          <w:sz w:val="22"/>
        </w:rPr>
        <w:t xml:space="preserve"> PAT register format</w:t>
      </w:r>
    </w:p>
    <w:p w14:paraId="2E6A61B1" w14:textId="77777777" w:rsidR="002F3663" w:rsidRDefault="002F3663" w:rsidP="002F3663">
      <w:pPr>
        <w:jc w:val="both"/>
        <w:rPr>
          <w:sz w:val="22"/>
        </w:rPr>
      </w:pPr>
      <w:r w:rsidRPr="002C7C3D">
        <w:rPr>
          <w:sz w:val="22"/>
        </w:rPr>
        <w:t xml:space="preserve">Appendix </w:t>
      </w:r>
      <w:r w:rsidR="001D1266" w:rsidRPr="002C7C3D">
        <w:rPr>
          <w:sz w:val="22"/>
        </w:rPr>
        <w:t>3 -</w:t>
      </w:r>
      <w:r w:rsidRPr="002C7C3D">
        <w:rPr>
          <w:sz w:val="22"/>
        </w:rPr>
        <w:t xml:space="preserve"> Frequency of testing</w:t>
      </w:r>
      <w:r w:rsidR="00FA1A56">
        <w:rPr>
          <w:sz w:val="22"/>
        </w:rPr>
        <w:t xml:space="preserve"> and</w:t>
      </w:r>
      <w:r w:rsidR="00624134">
        <w:rPr>
          <w:sz w:val="22"/>
        </w:rPr>
        <w:t>/</w:t>
      </w:r>
      <w:r w:rsidR="00FA1A56">
        <w:rPr>
          <w:sz w:val="22"/>
        </w:rPr>
        <w:t>or inspection</w:t>
      </w:r>
    </w:p>
    <w:p w14:paraId="42328F6E" w14:textId="77777777" w:rsidR="0013276E" w:rsidRPr="002C7C3D" w:rsidRDefault="0013276E" w:rsidP="002F3663">
      <w:pPr>
        <w:jc w:val="both"/>
        <w:rPr>
          <w:sz w:val="22"/>
        </w:rPr>
      </w:pPr>
      <w:r>
        <w:rPr>
          <w:sz w:val="22"/>
        </w:rPr>
        <w:t>Appendix 4 – Tasks and responsibilities</w:t>
      </w:r>
    </w:p>
    <w:p w14:paraId="28B5376B" w14:textId="77777777" w:rsidR="002F3663" w:rsidRDefault="002F3663" w:rsidP="002F3663">
      <w:pPr>
        <w:jc w:val="both"/>
      </w:pPr>
    </w:p>
    <w:p w14:paraId="4B1BD026" w14:textId="77777777" w:rsidR="004C220D" w:rsidRDefault="004C220D" w:rsidP="002F3663">
      <w:pPr>
        <w:jc w:val="both"/>
      </w:pPr>
    </w:p>
    <w:p w14:paraId="050D1833" w14:textId="77777777" w:rsidR="004C220D" w:rsidRDefault="004C220D">
      <w:r>
        <w:br w:type="page"/>
      </w:r>
    </w:p>
    <w:p w14:paraId="6266208F" w14:textId="77777777" w:rsidR="002F3663" w:rsidRPr="00F943AC" w:rsidRDefault="00FA1A56" w:rsidP="002F3663">
      <w:pPr>
        <w:pStyle w:val="Heading1"/>
        <w:rPr>
          <w:b/>
        </w:rPr>
      </w:pPr>
      <w:r>
        <w:lastRenderedPageBreak/>
        <w:t>Appendix 1 – User and</w:t>
      </w:r>
      <w:r w:rsidR="002F3663">
        <w:t xml:space="preserve"> Formal Visual </w:t>
      </w:r>
      <w:r w:rsidR="002F3663" w:rsidRPr="00473205">
        <w:t>Inspection</w:t>
      </w:r>
      <w:r w:rsidR="002F3663">
        <w:t xml:space="preserve"> Checks for Portable Electrical Equipment</w:t>
      </w:r>
    </w:p>
    <w:p w14:paraId="02FC0B75" w14:textId="77777777" w:rsidR="002F3663" w:rsidRDefault="002F3663" w:rsidP="002F3663"/>
    <w:p w14:paraId="1A504480" w14:textId="77777777" w:rsidR="002F3663" w:rsidRPr="002C7C3D" w:rsidRDefault="002F3663" w:rsidP="002F3663">
      <w:pPr>
        <w:spacing w:after="0" w:line="360" w:lineRule="auto"/>
        <w:jc w:val="both"/>
        <w:rPr>
          <w:rFonts w:cs="Arial"/>
          <w:b/>
          <w:sz w:val="22"/>
          <w:szCs w:val="22"/>
          <w:lang w:eastAsia="en-GB"/>
        </w:rPr>
      </w:pPr>
      <w:r w:rsidRPr="002C7C3D">
        <w:rPr>
          <w:rFonts w:cs="Arial"/>
          <w:b/>
          <w:sz w:val="22"/>
          <w:szCs w:val="22"/>
          <w:lang w:eastAsia="en-GB"/>
        </w:rPr>
        <w:t xml:space="preserve">User Checks </w:t>
      </w:r>
    </w:p>
    <w:p w14:paraId="14609070" w14:textId="77777777" w:rsidR="002F3663" w:rsidRDefault="002F3663" w:rsidP="002F3663">
      <w:pPr>
        <w:spacing w:after="0" w:line="360" w:lineRule="auto"/>
        <w:jc w:val="both"/>
        <w:rPr>
          <w:rFonts w:cs="Arial"/>
          <w:sz w:val="22"/>
          <w:szCs w:val="22"/>
          <w:lang w:eastAsia="en-GB"/>
        </w:rPr>
      </w:pPr>
      <w:r w:rsidRPr="002C7C3D">
        <w:rPr>
          <w:rFonts w:cs="Arial"/>
          <w:sz w:val="22"/>
          <w:szCs w:val="22"/>
          <w:lang w:eastAsia="en-GB"/>
        </w:rPr>
        <w:t>Users must carry out a visual inspection of equipment, including plugs and leads, before any item of portable electrical equipment is used.</w:t>
      </w:r>
    </w:p>
    <w:p w14:paraId="5791CA10" w14:textId="77777777" w:rsidR="00E93E97" w:rsidRPr="002C7C3D" w:rsidRDefault="00E93E97" w:rsidP="00E93E97">
      <w:pPr>
        <w:spacing w:after="0" w:line="240" w:lineRule="auto"/>
        <w:jc w:val="both"/>
        <w:rPr>
          <w:rFonts w:cs="Arial"/>
          <w:sz w:val="22"/>
          <w:szCs w:val="22"/>
          <w:lang w:eastAsia="en-GB"/>
        </w:rPr>
      </w:pPr>
    </w:p>
    <w:p w14:paraId="0F01BC8E" w14:textId="77777777" w:rsidR="005704EC" w:rsidRPr="00CA51C9" w:rsidRDefault="005704EC" w:rsidP="002F3663">
      <w:pPr>
        <w:spacing w:after="0" w:line="360" w:lineRule="auto"/>
        <w:jc w:val="both"/>
        <w:rPr>
          <w:rFonts w:cs="Arial"/>
          <w:sz w:val="22"/>
          <w:szCs w:val="22"/>
          <w:lang w:eastAsia="en-GB"/>
        </w:rPr>
      </w:pPr>
      <w:r w:rsidRPr="00CA51C9">
        <w:rPr>
          <w:rFonts w:cs="Arial"/>
          <w:sz w:val="22"/>
          <w:szCs w:val="22"/>
          <w:lang w:eastAsia="en-GB"/>
        </w:rPr>
        <w:t xml:space="preserve">It is not a requirement to carry out Portable Appliance Testing on new </w:t>
      </w:r>
      <w:r w:rsidR="00F458C3" w:rsidRPr="00CA51C9">
        <w:rPr>
          <w:rFonts w:cs="Arial"/>
          <w:sz w:val="22"/>
          <w:szCs w:val="22"/>
          <w:lang w:eastAsia="en-GB"/>
        </w:rPr>
        <w:t>items;</w:t>
      </w:r>
      <w:r w:rsidRPr="00CA51C9">
        <w:rPr>
          <w:rFonts w:cs="Arial"/>
          <w:sz w:val="22"/>
          <w:szCs w:val="22"/>
          <w:lang w:eastAsia="en-GB"/>
        </w:rPr>
        <w:t xml:space="preserve"> however each item should have a label placed on it indicating the date it was first put into use.  This will </w:t>
      </w:r>
      <w:r w:rsidR="00F458C3" w:rsidRPr="00CA51C9">
        <w:rPr>
          <w:rFonts w:cs="Arial"/>
          <w:sz w:val="22"/>
          <w:szCs w:val="22"/>
          <w:lang w:eastAsia="en-GB"/>
        </w:rPr>
        <w:t>assist with understanding compliance whilst carrying out workplace inspections.</w:t>
      </w:r>
    </w:p>
    <w:p w14:paraId="50AB46E9" w14:textId="77777777" w:rsidR="005704EC" w:rsidRPr="002C7C3D" w:rsidRDefault="005704EC" w:rsidP="00E93E97">
      <w:pPr>
        <w:spacing w:after="0" w:line="240" w:lineRule="auto"/>
        <w:jc w:val="both"/>
        <w:rPr>
          <w:rFonts w:cs="Arial"/>
          <w:sz w:val="22"/>
          <w:szCs w:val="22"/>
          <w:lang w:eastAsia="en-GB"/>
        </w:rPr>
      </w:pPr>
    </w:p>
    <w:p w14:paraId="55CC42BE" w14:textId="77777777" w:rsidR="002F3663" w:rsidRPr="002C7C3D" w:rsidRDefault="002F3663" w:rsidP="002F3663">
      <w:pPr>
        <w:spacing w:after="0" w:line="360" w:lineRule="auto"/>
        <w:jc w:val="both"/>
        <w:rPr>
          <w:rFonts w:cs="Arial"/>
          <w:sz w:val="22"/>
          <w:szCs w:val="22"/>
          <w:lang w:eastAsia="en-GB"/>
        </w:rPr>
      </w:pPr>
      <w:r w:rsidRPr="002C7C3D">
        <w:rPr>
          <w:rFonts w:cs="Arial"/>
          <w:sz w:val="22"/>
          <w:szCs w:val="22"/>
          <w:lang w:eastAsia="en-GB"/>
        </w:rPr>
        <w:t>The following are examples of visual signs that the equipment is not in sound condition:</w:t>
      </w:r>
    </w:p>
    <w:p w14:paraId="182954A8"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 xml:space="preserve">The cable is damaged (apart from light scuffing) e.g. kinks, cuts, abrasions. </w:t>
      </w:r>
    </w:p>
    <w:p w14:paraId="04A17E83"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The plug is damaged e.g. the casing is cracked or the pins are bent. </w:t>
      </w:r>
    </w:p>
    <w:p w14:paraId="427F1406"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Equipment with an intermittent fault. </w:t>
      </w:r>
    </w:p>
    <w:p w14:paraId="202FF902"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Inadequate joints e.g. taped "block type" connectors. </w:t>
      </w:r>
    </w:p>
    <w:p w14:paraId="6B70787F"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The outer sheath of the cable should be effective and secured where it enters the plug or equipment. There should be no exposed wires (obvious evidence would be if the coloured insulation of the internal cable cores were showing). </w:t>
      </w:r>
    </w:p>
    <w:p w14:paraId="54CB97DF"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There is damage to external casing of equipment e.g. loose parts, or screws. </w:t>
      </w:r>
    </w:p>
    <w:p w14:paraId="218E2A0B"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There is evidence of overheating e.g. burn marks or heavy discoloration and/or staining. </w:t>
      </w:r>
    </w:p>
    <w:p w14:paraId="65EFAE47" w14:textId="77777777" w:rsidR="002F3663" w:rsidRPr="002C7C3D"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The equipment has been subjected to conditions for whi</w:t>
      </w:r>
      <w:r w:rsidR="00E93E97">
        <w:rPr>
          <w:sz w:val="22"/>
          <w:szCs w:val="22"/>
        </w:rPr>
        <w:t>ch it is not suitable e.g. it is</w:t>
      </w:r>
      <w:r w:rsidRPr="002C7C3D">
        <w:rPr>
          <w:sz w:val="22"/>
          <w:szCs w:val="22"/>
        </w:rPr>
        <w:t xml:space="preserve"> wet or contaminated. </w:t>
      </w:r>
    </w:p>
    <w:p w14:paraId="36FDC22B" w14:textId="77777777" w:rsidR="002F3663" w:rsidRDefault="002F3663" w:rsidP="002F3663">
      <w:pPr>
        <w:numPr>
          <w:ilvl w:val="0"/>
          <w:numId w:val="2"/>
        </w:numPr>
        <w:spacing w:before="100" w:beforeAutospacing="1" w:after="100" w:afterAutospacing="1" w:line="360" w:lineRule="auto"/>
        <w:ind w:left="714" w:hanging="357"/>
        <w:jc w:val="both"/>
        <w:rPr>
          <w:sz w:val="22"/>
          <w:szCs w:val="22"/>
        </w:rPr>
      </w:pPr>
      <w:r w:rsidRPr="002C7C3D">
        <w:rPr>
          <w:sz w:val="22"/>
          <w:szCs w:val="22"/>
        </w:rPr>
        <w:t>Protective cable grommets, which protect cables pa</w:t>
      </w:r>
      <w:r w:rsidR="009642F8">
        <w:rPr>
          <w:sz w:val="22"/>
          <w:szCs w:val="22"/>
        </w:rPr>
        <w:t>ssing through sharp metal cases</w:t>
      </w:r>
      <w:r w:rsidRPr="002C7C3D">
        <w:rPr>
          <w:sz w:val="22"/>
          <w:szCs w:val="22"/>
        </w:rPr>
        <w:t xml:space="preserve"> should be effective</w:t>
      </w:r>
      <w:r w:rsidR="002C7C3D" w:rsidRPr="002C7C3D">
        <w:rPr>
          <w:sz w:val="22"/>
          <w:szCs w:val="22"/>
        </w:rPr>
        <w:t xml:space="preserve">.  </w:t>
      </w:r>
      <w:r w:rsidRPr="002C7C3D">
        <w:rPr>
          <w:sz w:val="22"/>
          <w:szCs w:val="22"/>
        </w:rPr>
        <w:t>Damaged or loose grommets are a frequent cause of premature cable failure.</w:t>
      </w:r>
    </w:p>
    <w:p w14:paraId="400EC66F" w14:textId="77777777" w:rsidR="00D56250" w:rsidRPr="002C7C3D" w:rsidRDefault="00D56250" w:rsidP="002F3663">
      <w:pPr>
        <w:numPr>
          <w:ilvl w:val="0"/>
          <w:numId w:val="2"/>
        </w:numPr>
        <w:spacing w:before="100" w:beforeAutospacing="1" w:after="100" w:afterAutospacing="1" w:line="360" w:lineRule="auto"/>
        <w:ind w:left="714" w:hanging="357"/>
        <w:jc w:val="both"/>
        <w:rPr>
          <w:sz w:val="22"/>
          <w:szCs w:val="22"/>
        </w:rPr>
      </w:pPr>
      <w:r>
        <w:rPr>
          <w:sz w:val="22"/>
          <w:szCs w:val="22"/>
        </w:rPr>
        <w:t>Plug adaptors without a UK British Standard Mark or CE mark and which is not fitted with an integral fuse must not be used and removed from site or disposed of as electrical waste.</w:t>
      </w:r>
    </w:p>
    <w:p w14:paraId="11DF6FDC" w14:textId="77777777" w:rsidR="002F3663" w:rsidRPr="002C7C3D" w:rsidRDefault="002F3663" w:rsidP="002F3663">
      <w:pPr>
        <w:spacing w:after="0" w:line="360" w:lineRule="auto"/>
        <w:jc w:val="both"/>
        <w:rPr>
          <w:rFonts w:cs="Arial"/>
          <w:sz w:val="22"/>
          <w:szCs w:val="22"/>
          <w:lang w:eastAsia="en-GB"/>
        </w:rPr>
      </w:pPr>
      <w:r w:rsidRPr="002C7C3D">
        <w:rPr>
          <w:rFonts w:cs="Arial"/>
          <w:sz w:val="22"/>
          <w:szCs w:val="22"/>
          <w:lang w:eastAsia="en-GB"/>
        </w:rPr>
        <w:t>Any faults must be reported to line management immediately and the equipment not used until checked and/or repaired by a competent person.</w:t>
      </w:r>
    </w:p>
    <w:p w14:paraId="43D3151A" w14:textId="77777777" w:rsidR="002F3663" w:rsidRPr="002C7C3D" w:rsidRDefault="002F3663">
      <w:pPr>
        <w:rPr>
          <w:rFonts w:cs="Arial"/>
          <w:b/>
          <w:sz w:val="22"/>
          <w:szCs w:val="22"/>
          <w:lang w:eastAsia="en-GB"/>
        </w:rPr>
      </w:pPr>
      <w:r w:rsidRPr="002C7C3D">
        <w:rPr>
          <w:rFonts w:cs="Arial"/>
          <w:b/>
          <w:sz w:val="22"/>
          <w:szCs w:val="22"/>
          <w:lang w:eastAsia="en-GB"/>
        </w:rPr>
        <w:br w:type="page"/>
      </w:r>
    </w:p>
    <w:p w14:paraId="13DD598B" w14:textId="77777777" w:rsidR="002F3663" w:rsidRPr="002C7C3D" w:rsidRDefault="002F3663" w:rsidP="002F3663">
      <w:pPr>
        <w:spacing w:after="0" w:line="360" w:lineRule="auto"/>
        <w:jc w:val="both"/>
        <w:rPr>
          <w:rFonts w:cs="Arial"/>
          <w:b/>
          <w:sz w:val="22"/>
          <w:szCs w:val="22"/>
          <w:lang w:eastAsia="en-GB"/>
        </w:rPr>
      </w:pPr>
      <w:r w:rsidRPr="002C7C3D">
        <w:rPr>
          <w:rFonts w:cs="Arial"/>
          <w:b/>
          <w:sz w:val="22"/>
          <w:szCs w:val="22"/>
          <w:lang w:eastAsia="en-GB"/>
        </w:rPr>
        <w:lastRenderedPageBreak/>
        <w:t>Formal Visual Inspection</w:t>
      </w:r>
    </w:p>
    <w:p w14:paraId="2DC0EDD5" w14:textId="77777777" w:rsidR="002F3663" w:rsidRPr="002C7C3D" w:rsidRDefault="002F3663" w:rsidP="002F3663">
      <w:pPr>
        <w:spacing w:after="0" w:line="360" w:lineRule="auto"/>
        <w:jc w:val="both"/>
        <w:rPr>
          <w:rFonts w:cs="Arial"/>
          <w:sz w:val="22"/>
          <w:szCs w:val="22"/>
          <w:lang w:eastAsia="en-GB"/>
        </w:rPr>
      </w:pPr>
    </w:p>
    <w:p w14:paraId="5D70D107" w14:textId="77777777" w:rsidR="002F3663" w:rsidRPr="002C7C3D" w:rsidRDefault="002F3663" w:rsidP="00E93E97">
      <w:pPr>
        <w:pStyle w:val="BodyText2"/>
        <w:spacing w:line="240" w:lineRule="auto"/>
      </w:pPr>
      <w:r w:rsidRPr="002C7C3D">
        <w:t>A competent person shall routinely carry out a formal visual inspection, which shall include the following:</w:t>
      </w:r>
    </w:p>
    <w:p w14:paraId="4C0FF2C7" w14:textId="77777777" w:rsidR="002F3663" w:rsidRPr="002C7C3D" w:rsidRDefault="002F3663" w:rsidP="00E93E97">
      <w:pPr>
        <w:numPr>
          <w:ilvl w:val="0"/>
          <w:numId w:val="2"/>
        </w:numPr>
        <w:spacing w:before="100" w:beforeAutospacing="1" w:after="100" w:afterAutospacing="1" w:line="360" w:lineRule="auto"/>
        <w:ind w:left="714" w:hanging="357"/>
        <w:jc w:val="both"/>
        <w:rPr>
          <w:sz w:val="22"/>
          <w:szCs w:val="22"/>
        </w:rPr>
      </w:pPr>
      <w:r w:rsidRPr="002C7C3D">
        <w:rPr>
          <w:sz w:val="22"/>
          <w:szCs w:val="22"/>
        </w:rPr>
        <w:t>All the user checks detailed previously, but more formal and systematic.</w:t>
      </w:r>
    </w:p>
    <w:p w14:paraId="1AE19217" w14:textId="77777777" w:rsidR="002F3663" w:rsidRPr="002C7C3D" w:rsidRDefault="002F3663" w:rsidP="00E93E97">
      <w:pPr>
        <w:numPr>
          <w:ilvl w:val="0"/>
          <w:numId w:val="2"/>
        </w:numPr>
        <w:spacing w:before="100" w:beforeAutospacing="1" w:after="100" w:afterAutospacing="1" w:line="360" w:lineRule="auto"/>
        <w:ind w:left="714" w:hanging="357"/>
        <w:jc w:val="both"/>
        <w:rPr>
          <w:sz w:val="22"/>
          <w:szCs w:val="22"/>
        </w:rPr>
      </w:pPr>
      <w:r w:rsidRPr="002C7C3D">
        <w:rPr>
          <w:sz w:val="22"/>
          <w:szCs w:val="22"/>
        </w:rPr>
        <w:t xml:space="preserve">The plug </w:t>
      </w:r>
      <w:r w:rsidR="00D56250">
        <w:rPr>
          <w:sz w:val="22"/>
          <w:szCs w:val="22"/>
        </w:rPr>
        <w:t xml:space="preserve">or adaptor </w:t>
      </w:r>
      <w:r w:rsidRPr="002C7C3D">
        <w:rPr>
          <w:sz w:val="22"/>
          <w:szCs w:val="22"/>
        </w:rPr>
        <w:t>is marked with the appropriate BS specification.</w:t>
      </w:r>
    </w:p>
    <w:p w14:paraId="5AAE2F01"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 xml:space="preserve">The plug </w:t>
      </w:r>
      <w:r w:rsidR="00D56250">
        <w:rPr>
          <w:sz w:val="22"/>
          <w:szCs w:val="22"/>
        </w:rPr>
        <w:t xml:space="preserve">or adaptor </w:t>
      </w:r>
      <w:r w:rsidRPr="002C7C3D">
        <w:rPr>
          <w:sz w:val="22"/>
          <w:szCs w:val="22"/>
        </w:rPr>
        <w:t>contains the correct rating of fuse for the equipment that it is supplying.</w:t>
      </w:r>
    </w:p>
    <w:p w14:paraId="674E3179"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Cable terminations are secure and correct where accessible.</w:t>
      </w:r>
    </w:p>
    <w:p w14:paraId="3DCCCF51"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The cable grip is effective.</w:t>
      </w:r>
    </w:p>
    <w:p w14:paraId="753A2087"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Signs of internal damage to plug.</w:t>
      </w:r>
    </w:p>
    <w:p w14:paraId="51FECD88"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Operation of the equipment on/off switch (if fitted).</w:t>
      </w:r>
    </w:p>
    <w:p w14:paraId="371FC93A" w14:textId="77777777" w:rsidR="002F3663" w:rsidRPr="002C7C3D" w:rsidRDefault="002F3663" w:rsidP="002F3663">
      <w:pPr>
        <w:numPr>
          <w:ilvl w:val="0"/>
          <w:numId w:val="2"/>
        </w:numPr>
        <w:spacing w:before="100" w:beforeAutospacing="1" w:after="100" w:afterAutospacing="1" w:line="360" w:lineRule="auto"/>
        <w:jc w:val="both"/>
        <w:rPr>
          <w:sz w:val="22"/>
          <w:szCs w:val="22"/>
        </w:rPr>
      </w:pPr>
      <w:r w:rsidRPr="002C7C3D">
        <w:rPr>
          <w:sz w:val="22"/>
          <w:szCs w:val="22"/>
        </w:rPr>
        <w:t>Signs of physical damage to the equipment.  In particular, no live metalwork shall be exposed.</w:t>
      </w:r>
    </w:p>
    <w:p w14:paraId="59778259" w14:textId="77777777" w:rsidR="002F3663" w:rsidRPr="002C7C3D" w:rsidRDefault="002F3663" w:rsidP="001D1266">
      <w:pPr>
        <w:pStyle w:val="BodyText2"/>
        <w:spacing w:line="360" w:lineRule="auto"/>
        <w:jc w:val="both"/>
      </w:pPr>
      <w:r w:rsidRPr="002C7C3D">
        <w:t>The pass or fail should</w:t>
      </w:r>
      <w:r w:rsidR="006766DA">
        <w:t xml:space="preserve"> be recorded on the School/Faculty/Directorate</w:t>
      </w:r>
      <w:r w:rsidRPr="002C7C3D">
        <w:t xml:space="preserve"> PAT </w:t>
      </w:r>
      <w:r w:rsidR="00624134">
        <w:t>R</w:t>
      </w:r>
      <w:r w:rsidRPr="002C7C3D">
        <w:t>egister</w:t>
      </w:r>
      <w:r w:rsidR="00624134">
        <w:t xml:space="preserve"> and t</w:t>
      </w:r>
      <w:r w:rsidRPr="002C7C3D">
        <w:t xml:space="preserve">he appliance labelled accordingly.  Any equipment that fails a formal visual inspection and cannot be readily and </w:t>
      </w:r>
      <w:r w:rsidR="009642F8">
        <w:t xml:space="preserve">safely </w:t>
      </w:r>
      <w:r w:rsidRPr="002C7C3D">
        <w:t xml:space="preserve">repaired by a competent person, must be labelled with a red fail label </w:t>
      </w:r>
      <w:r w:rsidR="009C34DE">
        <w:t>a</w:t>
      </w:r>
      <w:r w:rsidRPr="002C7C3D">
        <w:t xml:space="preserve">nd withdrawn from use immediately. </w:t>
      </w:r>
    </w:p>
    <w:p w14:paraId="58D066B9" w14:textId="77777777" w:rsidR="002F3663" w:rsidRPr="002C7C3D" w:rsidRDefault="002F3663" w:rsidP="001D1266">
      <w:pPr>
        <w:pStyle w:val="BodyText2"/>
        <w:spacing w:line="360" w:lineRule="auto"/>
        <w:jc w:val="both"/>
      </w:pPr>
    </w:p>
    <w:p w14:paraId="4E01B19B" w14:textId="77777777" w:rsidR="002F3663" w:rsidRPr="002C7C3D" w:rsidRDefault="002F3663" w:rsidP="001D1266">
      <w:pPr>
        <w:pStyle w:val="BodyText2"/>
        <w:spacing w:line="360" w:lineRule="auto"/>
        <w:jc w:val="both"/>
      </w:pPr>
      <w:r w:rsidRPr="002C7C3D">
        <w:t>The formal visual inspection may include the opening up of the plug.  It will not involve the dismantling of the equipment itself.</w:t>
      </w:r>
    </w:p>
    <w:p w14:paraId="32075E74" w14:textId="77777777" w:rsidR="002F3663" w:rsidRPr="002C7C3D" w:rsidRDefault="002F3663" w:rsidP="001D1266">
      <w:pPr>
        <w:pStyle w:val="BodyText2"/>
        <w:spacing w:line="360" w:lineRule="auto"/>
        <w:jc w:val="both"/>
      </w:pPr>
    </w:p>
    <w:p w14:paraId="5FBF4521" w14:textId="77777777" w:rsidR="002F3663" w:rsidRPr="002C7C3D" w:rsidRDefault="002F3663" w:rsidP="001D1266">
      <w:pPr>
        <w:pStyle w:val="BodyText2"/>
        <w:spacing w:line="360" w:lineRule="auto"/>
        <w:jc w:val="both"/>
      </w:pPr>
      <w:r w:rsidRPr="002C7C3D">
        <w:t xml:space="preserve">The frequency of inspection will depend on the conditions of use and the environment in which the equipment is being used.  However, as a minimum, the interval stated in Appendix 3 shall be applied. </w:t>
      </w:r>
    </w:p>
    <w:p w14:paraId="47CBFDA5" w14:textId="77777777" w:rsidR="002F3663" w:rsidRPr="002C7C3D" w:rsidRDefault="002F3663" w:rsidP="002F3663">
      <w:pPr>
        <w:spacing w:after="100" w:afterAutospacing="1"/>
        <w:rPr>
          <w:rFonts w:ascii="Arial" w:hAnsi="Arial" w:cs="Arial"/>
          <w:sz w:val="22"/>
          <w:szCs w:val="22"/>
        </w:rPr>
        <w:sectPr w:rsidR="002F3663" w:rsidRPr="002C7C3D" w:rsidSect="008F0BE2">
          <w:footerReference w:type="default" r:id="rId16"/>
          <w:pgSz w:w="11906" w:h="16838"/>
          <w:pgMar w:top="1418" w:right="1418" w:bottom="1418" w:left="1418" w:header="709" w:footer="709" w:gutter="0"/>
          <w:cols w:space="708"/>
          <w:docGrid w:linePitch="360"/>
        </w:sectPr>
      </w:pPr>
    </w:p>
    <w:p w14:paraId="77CE8A0A" w14:textId="77777777" w:rsidR="002F3663" w:rsidRPr="00F943AC" w:rsidRDefault="002F3663" w:rsidP="002F3663">
      <w:pPr>
        <w:pStyle w:val="Heading1"/>
        <w:rPr>
          <w:b/>
        </w:rPr>
      </w:pPr>
      <w:r>
        <w:lastRenderedPageBreak/>
        <w:t>Appendix 2 – PAT Register Format</w:t>
      </w:r>
    </w:p>
    <w:p w14:paraId="49929F70" w14:textId="77777777" w:rsidR="002F3663" w:rsidRDefault="002F3663" w:rsidP="002F3663">
      <w:pPr>
        <w:jc w:val="both"/>
      </w:pPr>
    </w:p>
    <w:tbl>
      <w:tblPr>
        <w:tblW w:w="13443" w:type="dxa"/>
        <w:tblInd w:w="108" w:type="dxa"/>
        <w:tblLook w:val="04A0" w:firstRow="1" w:lastRow="0" w:firstColumn="1" w:lastColumn="0" w:noHBand="0" w:noVBand="1"/>
      </w:tblPr>
      <w:tblGrid>
        <w:gridCol w:w="949"/>
        <w:gridCol w:w="1274"/>
        <w:gridCol w:w="898"/>
        <w:gridCol w:w="867"/>
        <w:gridCol w:w="1092"/>
        <w:gridCol w:w="1092"/>
        <w:gridCol w:w="1748"/>
        <w:gridCol w:w="637"/>
        <w:gridCol w:w="723"/>
        <w:gridCol w:w="717"/>
        <w:gridCol w:w="953"/>
        <w:gridCol w:w="953"/>
        <w:gridCol w:w="780"/>
        <w:gridCol w:w="760"/>
      </w:tblGrid>
      <w:tr w:rsidR="007D4559" w14:paraId="7053F0DA" w14:textId="77777777" w:rsidTr="007D4559">
        <w:trPr>
          <w:trHeight w:val="763"/>
        </w:trPr>
        <w:tc>
          <w:tcPr>
            <w:tcW w:w="9280" w:type="dxa"/>
            <w:gridSpan w:val="9"/>
            <w:tcBorders>
              <w:top w:val="single" w:sz="8" w:space="0" w:color="auto"/>
              <w:left w:val="single" w:sz="4" w:space="0" w:color="000000"/>
              <w:bottom w:val="single" w:sz="8" w:space="0" w:color="auto"/>
              <w:right w:val="nil"/>
            </w:tcBorders>
            <w:noWrap/>
            <w:vAlign w:val="bottom"/>
            <w:hideMark/>
          </w:tcPr>
          <w:p w14:paraId="18FB64A1" w14:textId="77777777" w:rsidR="007D4559" w:rsidRDefault="007D4559" w:rsidP="006766DA">
            <w:pPr>
              <w:rPr>
                <w:rFonts w:ascii="Arial Black" w:hAnsi="Arial Black"/>
                <w:sz w:val="28"/>
                <w:szCs w:val="28"/>
                <w:lang w:val="en-US"/>
              </w:rPr>
            </w:pPr>
            <w:r>
              <w:rPr>
                <w:rFonts w:ascii="Arial Black" w:hAnsi="Arial Black"/>
                <w:sz w:val="28"/>
                <w:szCs w:val="28"/>
                <w:lang w:val="en-US"/>
              </w:rPr>
              <w:t>Queen</w:t>
            </w:r>
            <w:r w:rsidR="00E93E97">
              <w:rPr>
                <w:rFonts w:ascii="Arial Black" w:hAnsi="Arial Black"/>
                <w:sz w:val="28"/>
                <w:szCs w:val="28"/>
                <w:lang w:val="en-US"/>
              </w:rPr>
              <w:t>’</w:t>
            </w:r>
            <w:r>
              <w:rPr>
                <w:rFonts w:ascii="Arial Black" w:hAnsi="Arial Black"/>
                <w:sz w:val="28"/>
                <w:szCs w:val="28"/>
                <w:lang w:val="en-US"/>
              </w:rPr>
              <w:t>s University</w:t>
            </w:r>
            <w:r w:rsidR="006766DA">
              <w:rPr>
                <w:rFonts w:ascii="Arial Black" w:hAnsi="Arial Black"/>
                <w:sz w:val="28"/>
                <w:szCs w:val="28"/>
                <w:lang w:val="en-US"/>
              </w:rPr>
              <w:t xml:space="preserve"> - Results for  PATs Example</w:t>
            </w:r>
          </w:p>
        </w:tc>
        <w:tc>
          <w:tcPr>
            <w:tcW w:w="717" w:type="dxa"/>
            <w:tcBorders>
              <w:top w:val="single" w:sz="8" w:space="0" w:color="auto"/>
              <w:left w:val="nil"/>
              <w:bottom w:val="single" w:sz="8" w:space="0" w:color="auto"/>
              <w:right w:val="nil"/>
            </w:tcBorders>
            <w:noWrap/>
            <w:vAlign w:val="bottom"/>
            <w:hideMark/>
          </w:tcPr>
          <w:p w14:paraId="7F503F43" w14:textId="77777777" w:rsidR="007D4559" w:rsidRDefault="007D4559" w:rsidP="00FE4E52">
            <w:pPr>
              <w:jc w:val="center"/>
              <w:rPr>
                <w:sz w:val="14"/>
                <w:szCs w:val="14"/>
                <w:lang w:val="en-US"/>
              </w:rPr>
            </w:pPr>
            <w:r>
              <w:rPr>
                <w:sz w:val="14"/>
                <w:szCs w:val="14"/>
                <w:lang w:val="en-US"/>
              </w:rPr>
              <w:t> </w:t>
            </w:r>
          </w:p>
        </w:tc>
        <w:tc>
          <w:tcPr>
            <w:tcW w:w="953" w:type="dxa"/>
            <w:tcBorders>
              <w:top w:val="single" w:sz="8" w:space="0" w:color="auto"/>
              <w:left w:val="nil"/>
              <w:bottom w:val="single" w:sz="8" w:space="0" w:color="auto"/>
              <w:right w:val="nil"/>
            </w:tcBorders>
            <w:noWrap/>
            <w:vAlign w:val="bottom"/>
            <w:hideMark/>
          </w:tcPr>
          <w:p w14:paraId="4497F82F" w14:textId="77777777" w:rsidR="007D4559" w:rsidRDefault="007D4559" w:rsidP="00FE4E52">
            <w:pPr>
              <w:jc w:val="center"/>
              <w:rPr>
                <w:sz w:val="14"/>
                <w:szCs w:val="14"/>
                <w:lang w:val="en-US"/>
              </w:rPr>
            </w:pPr>
            <w:r>
              <w:rPr>
                <w:sz w:val="14"/>
                <w:szCs w:val="14"/>
                <w:lang w:val="en-US"/>
              </w:rPr>
              <w:t> </w:t>
            </w:r>
          </w:p>
        </w:tc>
        <w:tc>
          <w:tcPr>
            <w:tcW w:w="953" w:type="dxa"/>
            <w:tcBorders>
              <w:top w:val="single" w:sz="8" w:space="0" w:color="auto"/>
              <w:left w:val="nil"/>
              <w:bottom w:val="single" w:sz="8" w:space="0" w:color="auto"/>
              <w:right w:val="nil"/>
            </w:tcBorders>
            <w:noWrap/>
            <w:vAlign w:val="bottom"/>
            <w:hideMark/>
          </w:tcPr>
          <w:p w14:paraId="1518ECE2" w14:textId="77777777" w:rsidR="007D4559" w:rsidRDefault="007D4559" w:rsidP="00FE4E52">
            <w:pPr>
              <w:jc w:val="center"/>
              <w:rPr>
                <w:sz w:val="14"/>
                <w:szCs w:val="14"/>
                <w:lang w:val="en-US"/>
              </w:rPr>
            </w:pPr>
            <w:r>
              <w:rPr>
                <w:sz w:val="14"/>
                <w:szCs w:val="14"/>
                <w:lang w:val="en-US"/>
              </w:rPr>
              <w:t> </w:t>
            </w:r>
          </w:p>
        </w:tc>
        <w:tc>
          <w:tcPr>
            <w:tcW w:w="780" w:type="dxa"/>
            <w:tcBorders>
              <w:top w:val="single" w:sz="8" w:space="0" w:color="auto"/>
              <w:left w:val="nil"/>
              <w:bottom w:val="single" w:sz="8" w:space="0" w:color="auto"/>
              <w:right w:val="nil"/>
            </w:tcBorders>
          </w:tcPr>
          <w:p w14:paraId="78444A5A" w14:textId="77777777" w:rsidR="007D4559" w:rsidRDefault="007D4559" w:rsidP="00FE4E52">
            <w:pPr>
              <w:jc w:val="center"/>
              <w:rPr>
                <w:sz w:val="12"/>
                <w:szCs w:val="12"/>
                <w:lang w:val="en-US"/>
              </w:rPr>
            </w:pPr>
          </w:p>
        </w:tc>
        <w:tc>
          <w:tcPr>
            <w:tcW w:w="760" w:type="dxa"/>
            <w:tcBorders>
              <w:top w:val="single" w:sz="8" w:space="0" w:color="auto"/>
              <w:left w:val="nil"/>
              <w:bottom w:val="single" w:sz="8" w:space="0" w:color="auto"/>
              <w:right w:val="nil"/>
            </w:tcBorders>
            <w:noWrap/>
            <w:vAlign w:val="bottom"/>
            <w:hideMark/>
          </w:tcPr>
          <w:p w14:paraId="6EE55DFF" w14:textId="77777777" w:rsidR="007D4559" w:rsidRDefault="007D4559" w:rsidP="00FE4E52">
            <w:pPr>
              <w:jc w:val="center"/>
              <w:rPr>
                <w:sz w:val="12"/>
                <w:szCs w:val="12"/>
                <w:lang w:val="en-US"/>
              </w:rPr>
            </w:pPr>
            <w:r>
              <w:rPr>
                <w:sz w:val="12"/>
                <w:szCs w:val="12"/>
                <w:lang w:val="en-US"/>
              </w:rPr>
              <w:t> </w:t>
            </w:r>
          </w:p>
        </w:tc>
      </w:tr>
      <w:tr w:rsidR="002F3663" w14:paraId="1DA0BFAF" w14:textId="77777777" w:rsidTr="007D4559">
        <w:trPr>
          <w:trHeight w:val="564"/>
        </w:trPr>
        <w:tc>
          <w:tcPr>
            <w:tcW w:w="949" w:type="dxa"/>
            <w:tcBorders>
              <w:top w:val="nil"/>
              <w:left w:val="single" w:sz="8" w:space="0" w:color="auto"/>
              <w:bottom w:val="single" w:sz="8" w:space="0" w:color="auto"/>
              <w:right w:val="single" w:sz="8" w:space="0" w:color="auto"/>
            </w:tcBorders>
            <w:shd w:val="clear" w:color="auto" w:fill="C0C0C0"/>
            <w:vAlign w:val="center"/>
            <w:hideMark/>
          </w:tcPr>
          <w:p w14:paraId="5F4BC6B7" w14:textId="77777777" w:rsidR="002F3663" w:rsidRDefault="002F3663" w:rsidP="00FE4E52">
            <w:pPr>
              <w:jc w:val="center"/>
              <w:rPr>
                <w:b/>
                <w:bCs/>
                <w:sz w:val="14"/>
                <w:szCs w:val="14"/>
                <w:lang w:val="en-US"/>
              </w:rPr>
            </w:pPr>
            <w:r>
              <w:rPr>
                <w:b/>
                <w:bCs/>
                <w:sz w:val="14"/>
                <w:szCs w:val="14"/>
                <w:lang w:val="en-US"/>
              </w:rPr>
              <w:t>TEST NO</w:t>
            </w:r>
          </w:p>
        </w:tc>
        <w:tc>
          <w:tcPr>
            <w:tcW w:w="1274" w:type="dxa"/>
            <w:tcBorders>
              <w:top w:val="nil"/>
              <w:left w:val="nil"/>
              <w:bottom w:val="single" w:sz="8" w:space="0" w:color="auto"/>
              <w:right w:val="single" w:sz="8" w:space="0" w:color="auto"/>
            </w:tcBorders>
            <w:shd w:val="clear" w:color="auto" w:fill="C0C0C0"/>
            <w:vAlign w:val="center"/>
            <w:hideMark/>
          </w:tcPr>
          <w:p w14:paraId="79134D7E" w14:textId="77777777" w:rsidR="002F3663" w:rsidRDefault="002F3663" w:rsidP="00FE4E52">
            <w:pPr>
              <w:jc w:val="center"/>
              <w:rPr>
                <w:b/>
                <w:bCs/>
                <w:sz w:val="14"/>
                <w:szCs w:val="14"/>
                <w:lang w:val="en-US"/>
              </w:rPr>
            </w:pPr>
            <w:r>
              <w:rPr>
                <w:b/>
                <w:bCs/>
                <w:sz w:val="14"/>
                <w:szCs w:val="14"/>
                <w:lang w:val="en-US"/>
              </w:rPr>
              <w:t>SCHOOL/DEPT.</w:t>
            </w:r>
          </w:p>
        </w:tc>
        <w:tc>
          <w:tcPr>
            <w:tcW w:w="898" w:type="dxa"/>
            <w:tcBorders>
              <w:top w:val="nil"/>
              <w:left w:val="nil"/>
              <w:bottom w:val="single" w:sz="8" w:space="0" w:color="auto"/>
              <w:right w:val="single" w:sz="8" w:space="0" w:color="auto"/>
            </w:tcBorders>
            <w:shd w:val="clear" w:color="auto" w:fill="C0C0C0"/>
            <w:vAlign w:val="center"/>
            <w:hideMark/>
          </w:tcPr>
          <w:p w14:paraId="7490D401" w14:textId="77777777" w:rsidR="002F3663" w:rsidRDefault="002F3663" w:rsidP="00FE4E52">
            <w:pPr>
              <w:rPr>
                <w:b/>
                <w:bCs/>
                <w:sz w:val="14"/>
                <w:szCs w:val="14"/>
                <w:lang w:val="en-US"/>
              </w:rPr>
            </w:pPr>
            <w:r>
              <w:rPr>
                <w:b/>
                <w:bCs/>
                <w:sz w:val="14"/>
                <w:szCs w:val="14"/>
                <w:lang w:val="en-US"/>
              </w:rPr>
              <w:t>BUILDING</w:t>
            </w:r>
          </w:p>
        </w:tc>
        <w:tc>
          <w:tcPr>
            <w:tcW w:w="867" w:type="dxa"/>
            <w:tcBorders>
              <w:top w:val="nil"/>
              <w:left w:val="nil"/>
              <w:bottom w:val="single" w:sz="8" w:space="0" w:color="auto"/>
              <w:right w:val="single" w:sz="8" w:space="0" w:color="auto"/>
            </w:tcBorders>
            <w:shd w:val="clear" w:color="auto" w:fill="C0C0C0"/>
            <w:vAlign w:val="center"/>
            <w:hideMark/>
          </w:tcPr>
          <w:p w14:paraId="732226AB" w14:textId="77777777" w:rsidR="002F3663" w:rsidRDefault="002F3663" w:rsidP="00FE4E52">
            <w:pPr>
              <w:jc w:val="center"/>
              <w:rPr>
                <w:b/>
                <w:bCs/>
                <w:sz w:val="14"/>
                <w:szCs w:val="14"/>
                <w:lang w:val="en-US"/>
              </w:rPr>
            </w:pPr>
            <w:r>
              <w:rPr>
                <w:b/>
                <w:bCs/>
                <w:sz w:val="14"/>
                <w:szCs w:val="14"/>
                <w:lang w:val="en-US"/>
              </w:rPr>
              <w:t>APP NUMBER</w:t>
            </w:r>
          </w:p>
        </w:tc>
        <w:tc>
          <w:tcPr>
            <w:tcW w:w="1092" w:type="dxa"/>
            <w:tcBorders>
              <w:top w:val="nil"/>
              <w:left w:val="nil"/>
              <w:bottom w:val="single" w:sz="8" w:space="0" w:color="auto"/>
              <w:right w:val="single" w:sz="8" w:space="0" w:color="auto"/>
            </w:tcBorders>
            <w:shd w:val="clear" w:color="auto" w:fill="C0C0C0"/>
            <w:vAlign w:val="center"/>
            <w:hideMark/>
          </w:tcPr>
          <w:p w14:paraId="00325527" w14:textId="77777777" w:rsidR="002F3663" w:rsidRDefault="002F3663" w:rsidP="00FE4E52">
            <w:pPr>
              <w:jc w:val="center"/>
              <w:rPr>
                <w:b/>
                <w:bCs/>
                <w:sz w:val="14"/>
                <w:szCs w:val="14"/>
                <w:lang w:val="en-US"/>
              </w:rPr>
            </w:pPr>
            <w:r>
              <w:rPr>
                <w:b/>
                <w:bCs/>
                <w:sz w:val="14"/>
                <w:szCs w:val="14"/>
                <w:lang w:val="en-US"/>
              </w:rPr>
              <w:t>NEW ROOM NUMBER</w:t>
            </w:r>
          </w:p>
        </w:tc>
        <w:tc>
          <w:tcPr>
            <w:tcW w:w="1092" w:type="dxa"/>
            <w:tcBorders>
              <w:top w:val="nil"/>
              <w:left w:val="nil"/>
              <w:bottom w:val="single" w:sz="8" w:space="0" w:color="auto"/>
              <w:right w:val="single" w:sz="8" w:space="0" w:color="auto"/>
            </w:tcBorders>
            <w:shd w:val="clear" w:color="auto" w:fill="C0C0C0"/>
            <w:vAlign w:val="center"/>
            <w:hideMark/>
          </w:tcPr>
          <w:p w14:paraId="25F9635B" w14:textId="77777777" w:rsidR="002F3663" w:rsidRDefault="002F3663" w:rsidP="00FE4E52">
            <w:pPr>
              <w:jc w:val="center"/>
              <w:rPr>
                <w:b/>
                <w:bCs/>
                <w:sz w:val="14"/>
                <w:szCs w:val="14"/>
                <w:lang w:val="en-US"/>
              </w:rPr>
            </w:pPr>
            <w:r>
              <w:rPr>
                <w:b/>
                <w:bCs/>
                <w:sz w:val="14"/>
                <w:szCs w:val="14"/>
                <w:lang w:val="en-US"/>
              </w:rPr>
              <w:t>OLD ROOM NUMBER</w:t>
            </w:r>
          </w:p>
        </w:tc>
        <w:tc>
          <w:tcPr>
            <w:tcW w:w="1748" w:type="dxa"/>
            <w:tcBorders>
              <w:top w:val="nil"/>
              <w:left w:val="nil"/>
              <w:bottom w:val="single" w:sz="8" w:space="0" w:color="auto"/>
              <w:right w:val="single" w:sz="8" w:space="0" w:color="auto"/>
            </w:tcBorders>
            <w:shd w:val="clear" w:color="auto" w:fill="C0C0C0"/>
            <w:vAlign w:val="center"/>
            <w:hideMark/>
          </w:tcPr>
          <w:p w14:paraId="6B6557A6" w14:textId="77777777" w:rsidR="002F3663" w:rsidRDefault="002F3663" w:rsidP="00FE4E52">
            <w:pPr>
              <w:jc w:val="center"/>
              <w:rPr>
                <w:b/>
                <w:bCs/>
                <w:sz w:val="14"/>
                <w:szCs w:val="14"/>
                <w:lang w:val="en-US"/>
              </w:rPr>
            </w:pPr>
            <w:r>
              <w:rPr>
                <w:b/>
                <w:bCs/>
                <w:sz w:val="14"/>
                <w:szCs w:val="14"/>
                <w:lang w:val="en-US"/>
              </w:rPr>
              <w:t>DESC</w:t>
            </w:r>
            <w:r w:rsidR="00E871F8">
              <w:rPr>
                <w:b/>
                <w:bCs/>
                <w:sz w:val="14"/>
                <w:szCs w:val="14"/>
                <w:lang w:val="en-US"/>
              </w:rPr>
              <w:t>.</w:t>
            </w:r>
          </w:p>
        </w:tc>
        <w:tc>
          <w:tcPr>
            <w:tcW w:w="637" w:type="dxa"/>
            <w:tcBorders>
              <w:top w:val="nil"/>
              <w:left w:val="nil"/>
              <w:bottom w:val="single" w:sz="8" w:space="0" w:color="auto"/>
              <w:right w:val="single" w:sz="8" w:space="0" w:color="auto"/>
            </w:tcBorders>
            <w:shd w:val="clear" w:color="auto" w:fill="C0C0C0"/>
            <w:vAlign w:val="center"/>
            <w:hideMark/>
          </w:tcPr>
          <w:p w14:paraId="29E06F5F" w14:textId="77777777" w:rsidR="002F3663" w:rsidRDefault="002F3663" w:rsidP="00FE4E52">
            <w:pPr>
              <w:jc w:val="center"/>
              <w:rPr>
                <w:b/>
                <w:bCs/>
                <w:sz w:val="14"/>
                <w:szCs w:val="14"/>
                <w:lang w:val="en-US"/>
              </w:rPr>
            </w:pPr>
            <w:r>
              <w:rPr>
                <w:b/>
                <w:bCs/>
                <w:sz w:val="14"/>
                <w:szCs w:val="14"/>
                <w:lang w:val="en-US"/>
              </w:rPr>
              <w:t>TYPE</w:t>
            </w:r>
          </w:p>
        </w:tc>
        <w:tc>
          <w:tcPr>
            <w:tcW w:w="721" w:type="dxa"/>
            <w:tcBorders>
              <w:top w:val="nil"/>
              <w:left w:val="nil"/>
              <w:bottom w:val="single" w:sz="8" w:space="0" w:color="auto"/>
              <w:right w:val="single" w:sz="8" w:space="0" w:color="auto"/>
            </w:tcBorders>
            <w:shd w:val="clear" w:color="auto" w:fill="C0C0C0"/>
            <w:vAlign w:val="center"/>
            <w:hideMark/>
          </w:tcPr>
          <w:p w14:paraId="221D50ED" w14:textId="77777777" w:rsidR="002F3663" w:rsidRDefault="002F3663" w:rsidP="00FE4E52">
            <w:pPr>
              <w:jc w:val="center"/>
              <w:rPr>
                <w:b/>
                <w:bCs/>
                <w:sz w:val="14"/>
                <w:szCs w:val="14"/>
                <w:lang w:val="en-US"/>
              </w:rPr>
            </w:pPr>
            <w:r>
              <w:rPr>
                <w:b/>
                <w:bCs/>
                <w:sz w:val="14"/>
                <w:szCs w:val="14"/>
                <w:lang w:val="en-US"/>
              </w:rPr>
              <w:t>FREQ</w:t>
            </w:r>
            <w:r w:rsidR="00E871F8">
              <w:rPr>
                <w:b/>
                <w:bCs/>
                <w:sz w:val="14"/>
                <w:szCs w:val="14"/>
                <w:lang w:val="en-US"/>
              </w:rPr>
              <w:t>.</w:t>
            </w:r>
          </w:p>
        </w:tc>
        <w:tc>
          <w:tcPr>
            <w:tcW w:w="717" w:type="dxa"/>
            <w:tcBorders>
              <w:top w:val="nil"/>
              <w:left w:val="nil"/>
              <w:bottom w:val="single" w:sz="8" w:space="0" w:color="auto"/>
              <w:right w:val="single" w:sz="8" w:space="0" w:color="auto"/>
            </w:tcBorders>
            <w:shd w:val="clear" w:color="auto" w:fill="C0C0C0"/>
            <w:vAlign w:val="center"/>
            <w:hideMark/>
          </w:tcPr>
          <w:p w14:paraId="59B65D87" w14:textId="77777777" w:rsidR="002F3663" w:rsidRDefault="002F3663" w:rsidP="00FE4E52">
            <w:pPr>
              <w:jc w:val="center"/>
              <w:rPr>
                <w:b/>
                <w:bCs/>
                <w:sz w:val="14"/>
                <w:szCs w:val="14"/>
                <w:lang w:val="en-US"/>
              </w:rPr>
            </w:pPr>
            <w:r>
              <w:rPr>
                <w:b/>
                <w:bCs/>
                <w:sz w:val="14"/>
                <w:szCs w:val="14"/>
                <w:lang w:val="en-US"/>
              </w:rPr>
              <w:t>UNIT</w:t>
            </w:r>
          </w:p>
        </w:tc>
        <w:tc>
          <w:tcPr>
            <w:tcW w:w="953" w:type="dxa"/>
            <w:tcBorders>
              <w:top w:val="nil"/>
              <w:left w:val="nil"/>
              <w:bottom w:val="single" w:sz="8" w:space="0" w:color="auto"/>
              <w:right w:val="single" w:sz="8" w:space="0" w:color="auto"/>
            </w:tcBorders>
            <w:shd w:val="clear" w:color="auto" w:fill="C0C0C0"/>
            <w:vAlign w:val="center"/>
            <w:hideMark/>
          </w:tcPr>
          <w:p w14:paraId="442EDE2F" w14:textId="77777777" w:rsidR="002F3663" w:rsidRDefault="002F3663" w:rsidP="00FE4E52">
            <w:pPr>
              <w:jc w:val="center"/>
              <w:rPr>
                <w:b/>
                <w:bCs/>
                <w:sz w:val="14"/>
                <w:szCs w:val="14"/>
                <w:lang w:val="en-US"/>
              </w:rPr>
            </w:pPr>
            <w:r>
              <w:rPr>
                <w:b/>
                <w:bCs/>
                <w:sz w:val="14"/>
                <w:szCs w:val="14"/>
                <w:lang w:val="en-US"/>
              </w:rPr>
              <w:t>LAST</w:t>
            </w:r>
            <w:r w:rsidR="00E871F8">
              <w:rPr>
                <w:b/>
                <w:bCs/>
                <w:sz w:val="14"/>
                <w:szCs w:val="14"/>
                <w:lang w:val="en-US"/>
              </w:rPr>
              <w:t xml:space="preserve"> </w:t>
            </w:r>
            <w:r>
              <w:rPr>
                <w:b/>
                <w:bCs/>
                <w:sz w:val="14"/>
                <w:szCs w:val="14"/>
                <w:lang w:val="en-US"/>
              </w:rPr>
              <w:t>TEST</w:t>
            </w:r>
          </w:p>
        </w:tc>
        <w:tc>
          <w:tcPr>
            <w:tcW w:w="953" w:type="dxa"/>
            <w:tcBorders>
              <w:top w:val="nil"/>
              <w:left w:val="nil"/>
              <w:bottom w:val="single" w:sz="8" w:space="0" w:color="auto"/>
              <w:right w:val="single" w:sz="8" w:space="0" w:color="auto"/>
            </w:tcBorders>
            <w:shd w:val="clear" w:color="auto" w:fill="C0C0C0"/>
            <w:vAlign w:val="center"/>
            <w:hideMark/>
          </w:tcPr>
          <w:p w14:paraId="550E7841" w14:textId="77777777" w:rsidR="002F3663" w:rsidRDefault="002F3663" w:rsidP="00FE4E52">
            <w:pPr>
              <w:jc w:val="center"/>
              <w:rPr>
                <w:b/>
                <w:bCs/>
                <w:sz w:val="14"/>
                <w:szCs w:val="14"/>
                <w:lang w:val="en-US"/>
              </w:rPr>
            </w:pPr>
            <w:r>
              <w:rPr>
                <w:b/>
                <w:bCs/>
                <w:sz w:val="14"/>
                <w:szCs w:val="14"/>
                <w:lang w:val="en-US"/>
              </w:rPr>
              <w:t>NEXT</w:t>
            </w:r>
            <w:r w:rsidR="00E871F8">
              <w:rPr>
                <w:b/>
                <w:bCs/>
                <w:sz w:val="14"/>
                <w:szCs w:val="14"/>
                <w:lang w:val="en-US"/>
              </w:rPr>
              <w:t xml:space="preserve"> </w:t>
            </w:r>
            <w:r>
              <w:rPr>
                <w:b/>
                <w:bCs/>
                <w:sz w:val="14"/>
                <w:szCs w:val="14"/>
                <w:lang w:val="en-US"/>
              </w:rPr>
              <w:t>TEST</w:t>
            </w:r>
          </w:p>
        </w:tc>
        <w:tc>
          <w:tcPr>
            <w:tcW w:w="780" w:type="dxa"/>
            <w:tcBorders>
              <w:top w:val="single" w:sz="4" w:space="0" w:color="000000"/>
              <w:left w:val="nil"/>
              <w:bottom w:val="single" w:sz="8" w:space="0" w:color="auto"/>
              <w:right w:val="single" w:sz="8" w:space="0" w:color="auto"/>
            </w:tcBorders>
            <w:shd w:val="clear" w:color="auto" w:fill="C0C0C0"/>
            <w:vAlign w:val="center"/>
            <w:hideMark/>
          </w:tcPr>
          <w:p w14:paraId="272844E2" w14:textId="77777777" w:rsidR="002F3663" w:rsidRDefault="002F3663" w:rsidP="00FE4E52">
            <w:pPr>
              <w:jc w:val="center"/>
              <w:rPr>
                <w:b/>
                <w:bCs/>
                <w:sz w:val="14"/>
                <w:szCs w:val="14"/>
                <w:lang w:val="en-US"/>
              </w:rPr>
            </w:pPr>
            <w:r>
              <w:rPr>
                <w:b/>
                <w:bCs/>
                <w:sz w:val="14"/>
                <w:szCs w:val="14"/>
                <w:lang w:val="en-US"/>
              </w:rPr>
              <w:t>STATUS</w:t>
            </w:r>
          </w:p>
        </w:tc>
        <w:tc>
          <w:tcPr>
            <w:tcW w:w="760" w:type="dxa"/>
            <w:tcBorders>
              <w:top w:val="single" w:sz="4" w:space="0" w:color="000000"/>
              <w:left w:val="nil"/>
              <w:bottom w:val="single" w:sz="8" w:space="0" w:color="auto"/>
              <w:right w:val="single" w:sz="8" w:space="0" w:color="auto"/>
            </w:tcBorders>
            <w:shd w:val="clear" w:color="auto" w:fill="C0C0C0"/>
            <w:vAlign w:val="center"/>
            <w:hideMark/>
          </w:tcPr>
          <w:p w14:paraId="4EE761D3" w14:textId="77777777" w:rsidR="002F3663" w:rsidRDefault="002F3663" w:rsidP="00FE4E52">
            <w:pPr>
              <w:jc w:val="center"/>
              <w:rPr>
                <w:b/>
                <w:bCs/>
                <w:sz w:val="14"/>
                <w:szCs w:val="14"/>
                <w:lang w:val="en-US"/>
              </w:rPr>
            </w:pPr>
            <w:r>
              <w:rPr>
                <w:b/>
                <w:bCs/>
                <w:sz w:val="14"/>
                <w:szCs w:val="14"/>
                <w:lang w:val="en-US"/>
              </w:rPr>
              <w:t>VISUAL</w:t>
            </w:r>
          </w:p>
        </w:tc>
      </w:tr>
      <w:tr w:rsidR="002F3663" w14:paraId="40529E60" w14:textId="77777777" w:rsidTr="007D4559">
        <w:trPr>
          <w:trHeight w:val="426"/>
        </w:trPr>
        <w:tc>
          <w:tcPr>
            <w:tcW w:w="949" w:type="dxa"/>
            <w:tcBorders>
              <w:top w:val="nil"/>
              <w:left w:val="single" w:sz="8" w:space="0" w:color="auto"/>
              <w:bottom w:val="single" w:sz="4" w:space="0" w:color="auto"/>
              <w:right w:val="single" w:sz="8" w:space="0" w:color="auto"/>
            </w:tcBorders>
            <w:noWrap/>
            <w:vAlign w:val="center"/>
            <w:hideMark/>
          </w:tcPr>
          <w:p w14:paraId="3AE662DC" w14:textId="77777777" w:rsidR="002F3663" w:rsidRDefault="002F3663" w:rsidP="007D4559">
            <w:pPr>
              <w:rPr>
                <w:sz w:val="14"/>
                <w:szCs w:val="14"/>
                <w:lang w:val="en-US"/>
              </w:rPr>
            </w:pPr>
            <w:r>
              <w:rPr>
                <w:sz w:val="14"/>
                <w:szCs w:val="14"/>
                <w:lang w:val="en-US"/>
              </w:rPr>
              <w:t>1381</w:t>
            </w:r>
          </w:p>
        </w:tc>
        <w:tc>
          <w:tcPr>
            <w:tcW w:w="1274" w:type="dxa"/>
            <w:tcBorders>
              <w:top w:val="nil"/>
              <w:left w:val="nil"/>
              <w:bottom w:val="single" w:sz="4" w:space="0" w:color="auto"/>
              <w:right w:val="single" w:sz="8" w:space="0" w:color="auto"/>
            </w:tcBorders>
            <w:noWrap/>
            <w:vAlign w:val="center"/>
            <w:hideMark/>
          </w:tcPr>
          <w:p w14:paraId="336B53EF" w14:textId="77777777" w:rsidR="002F3663" w:rsidRDefault="002F3663" w:rsidP="007D4559">
            <w:pPr>
              <w:rPr>
                <w:sz w:val="14"/>
                <w:szCs w:val="14"/>
                <w:lang w:val="en-US"/>
              </w:rPr>
            </w:pPr>
            <w:r>
              <w:rPr>
                <w:sz w:val="14"/>
                <w:szCs w:val="14"/>
                <w:lang w:val="en-US"/>
              </w:rPr>
              <w:t>PHY</w:t>
            </w:r>
          </w:p>
        </w:tc>
        <w:tc>
          <w:tcPr>
            <w:tcW w:w="898" w:type="dxa"/>
            <w:tcBorders>
              <w:top w:val="nil"/>
              <w:left w:val="nil"/>
              <w:bottom w:val="single" w:sz="4" w:space="0" w:color="auto"/>
              <w:right w:val="single" w:sz="8" w:space="0" w:color="auto"/>
            </w:tcBorders>
            <w:noWrap/>
            <w:vAlign w:val="center"/>
            <w:hideMark/>
          </w:tcPr>
          <w:p w14:paraId="377FD2A3" w14:textId="77777777" w:rsidR="002F3663" w:rsidRDefault="002F3663" w:rsidP="007D4559">
            <w:pPr>
              <w:rPr>
                <w:sz w:val="14"/>
                <w:szCs w:val="14"/>
                <w:lang w:val="en-US"/>
              </w:rPr>
            </w:pPr>
            <w:r>
              <w:rPr>
                <w:sz w:val="14"/>
                <w:szCs w:val="14"/>
                <w:lang w:val="en-US"/>
              </w:rPr>
              <w:t>10003A</w:t>
            </w:r>
          </w:p>
        </w:tc>
        <w:tc>
          <w:tcPr>
            <w:tcW w:w="867" w:type="dxa"/>
            <w:tcBorders>
              <w:top w:val="nil"/>
              <w:left w:val="nil"/>
              <w:bottom w:val="single" w:sz="4" w:space="0" w:color="auto"/>
              <w:right w:val="single" w:sz="8" w:space="0" w:color="auto"/>
            </w:tcBorders>
            <w:noWrap/>
            <w:vAlign w:val="center"/>
            <w:hideMark/>
          </w:tcPr>
          <w:p w14:paraId="3DC096C0" w14:textId="77777777" w:rsidR="002F3663" w:rsidRDefault="002F3663" w:rsidP="007D4559">
            <w:pPr>
              <w:rPr>
                <w:sz w:val="14"/>
                <w:szCs w:val="14"/>
                <w:lang w:val="en-US"/>
              </w:rPr>
            </w:pPr>
            <w:r>
              <w:rPr>
                <w:sz w:val="14"/>
                <w:szCs w:val="14"/>
                <w:lang w:val="en-US"/>
              </w:rPr>
              <w:t>12672716</w:t>
            </w:r>
          </w:p>
        </w:tc>
        <w:tc>
          <w:tcPr>
            <w:tcW w:w="1092" w:type="dxa"/>
            <w:tcBorders>
              <w:top w:val="nil"/>
              <w:left w:val="nil"/>
              <w:bottom w:val="single" w:sz="4" w:space="0" w:color="auto"/>
              <w:right w:val="single" w:sz="8" w:space="0" w:color="auto"/>
            </w:tcBorders>
            <w:noWrap/>
            <w:vAlign w:val="center"/>
            <w:hideMark/>
          </w:tcPr>
          <w:p w14:paraId="20640DEE" w14:textId="77777777" w:rsidR="002F3663" w:rsidRDefault="002F3663" w:rsidP="007D4559">
            <w:pPr>
              <w:rPr>
                <w:sz w:val="14"/>
                <w:szCs w:val="14"/>
                <w:lang w:val="en-US"/>
              </w:rPr>
            </w:pPr>
            <w:r>
              <w:rPr>
                <w:sz w:val="14"/>
                <w:szCs w:val="14"/>
                <w:lang w:val="en-US"/>
              </w:rPr>
              <w:t>LG029</w:t>
            </w:r>
          </w:p>
        </w:tc>
        <w:tc>
          <w:tcPr>
            <w:tcW w:w="1092" w:type="dxa"/>
            <w:tcBorders>
              <w:top w:val="nil"/>
              <w:left w:val="nil"/>
              <w:bottom w:val="single" w:sz="4" w:space="0" w:color="auto"/>
              <w:right w:val="single" w:sz="8" w:space="0" w:color="auto"/>
            </w:tcBorders>
            <w:noWrap/>
            <w:vAlign w:val="center"/>
            <w:hideMark/>
          </w:tcPr>
          <w:p w14:paraId="3977368F" w14:textId="77777777" w:rsidR="002F3663" w:rsidRDefault="002F3663" w:rsidP="007D4559">
            <w:pPr>
              <w:rPr>
                <w:sz w:val="14"/>
                <w:szCs w:val="14"/>
                <w:lang w:val="en-US"/>
              </w:rPr>
            </w:pPr>
            <w:r>
              <w:rPr>
                <w:sz w:val="14"/>
                <w:szCs w:val="14"/>
                <w:lang w:val="en-US"/>
              </w:rPr>
              <w:t>LG029</w:t>
            </w:r>
          </w:p>
        </w:tc>
        <w:tc>
          <w:tcPr>
            <w:tcW w:w="1748" w:type="dxa"/>
            <w:tcBorders>
              <w:top w:val="nil"/>
              <w:left w:val="nil"/>
              <w:bottom w:val="single" w:sz="4" w:space="0" w:color="auto"/>
              <w:right w:val="single" w:sz="8" w:space="0" w:color="auto"/>
            </w:tcBorders>
            <w:noWrap/>
            <w:vAlign w:val="center"/>
            <w:hideMark/>
          </w:tcPr>
          <w:p w14:paraId="2D74D049" w14:textId="77777777" w:rsidR="002F3663" w:rsidRDefault="002F3663" w:rsidP="007D4559">
            <w:pPr>
              <w:rPr>
                <w:sz w:val="14"/>
                <w:szCs w:val="14"/>
                <w:lang w:val="en-US"/>
              </w:rPr>
            </w:pPr>
            <w:r>
              <w:rPr>
                <w:sz w:val="14"/>
                <w:szCs w:val="14"/>
                <w:lang w:val="en-US"/>
              </w:rPr>
              <w:t>HUMIDIFIER CONVAIR</w:t>
            </w:r>
          </w:p>
        </w:tc>
        <w:tc>
          <w:tcPr>
            <w:tcW w:w="637" w:type="dxa"/>
            <w:tcBorders>
              <w:top w:val="nil"/>
              <w:left w:val="nil"/>
              <w:bottom w:val="single" w:sz="4" w:space="0" w:color="auto"/>
              <w:right w:val="single" w:sz="8" w:space="0" w:color="auto"/>
            </w:tcBorders>
            <w:noWrap/>
            <w:vAlign w:val="center"/>
            <w:hideMark/>
          </w:tcPr>
          <w:p w14:paraId="75674D2B" w14:textId="77777777" w:rsidR="002F3663" w:rsidRDefault="002F3663" w:rsidP="007D4559">
            <w:pPr>
              <w:rPr>
                <w:sz w:val="14"/>
                <w:szCs w:val="14"/>
                <w:lang w:val="en-US"/>
              </w:rPr>
            </w:pPr>
            <w:r>
              <w:rPr>
                <w:sz w:val="14"/>
                <w:szCs w:val="14"/>
                <w:lang w:val="en-US"/>
              </w:rPr>
              <w:t>EPA</w:t>
            </w:r>
          </w:p>
        </w:tc>
        <w:tc>
          <w:tcPr>
            <w:tcW w:w="721" w:type="dxa"/>
            <w:tcBorders>
              <w:top w:val="nil"/>
              <w:left w:val="nil"/>
              <w:bottom w:val="single" w:sz="4" w:space="0" w:color="auto"/>
              <w:right w:val="single" w:sz="8" w:space="0" w:color="auto"/>
            </w:tcBorders>
            <w:noWrap/>
            <w:vAlign w:val="center"/>
            <w:hideMark/>
          </w:tcPr>
          <w:p w14:paraId="170863DC" w14:textId="77777777" w:rsidR="002F3663" w:rsidRDefault="002F3663" w:rsidP="007D4559">
            <w:pPr>
              <w:rPr>
                <w:sz w:val="14"/>
                <w:szCs w:val="14"/>
                <w:lang w:val="en-US"/>
              </w:rPr>
            </w:pPr>
            <w:r>
              <w:rPr>
                <w:sz w:val="14"/>
                <w:szCs w:val="14"/>
                <w:lang w:val="en-US"/>
              </w:rPr>
              <w:t>24</w:t>
            </w:r>
          </w:p>
        </w:tc>
        <w:tc>
          <w:tcPr>
            <w:tcW w:w="717" w:type="dxa"/>
            <w:tcBorders>
              <w:top w:val="nil"/>
              <w:left w:val="nil"/>
              <w:bottom w:val="single" w:sz="4" w:space="0" w:color="auto"/>
              <w:right w:val="single" w:sz="8" w:space="0" w:color="auto"/>
            </w:tcBorders>
            <w:noWrap/>
            <w:vAlign w:val="center"/>
            <w:hideMark/>
          </w:tcPr>
          <w:p w14:paraId="37EB9E81" w14:textId="77777777" w:rsidR="002F3663" w:rsidRDefault="002F3663" w:rsidP="007D4559">
            <w:pPr>
              <w:rPr>
                <w:sz w:val="14"/>
                <w:szCs w:val="14"/>
                <w:lang w:val="en-US"/>
              </w:rPr>
            </w:pPr>
            <w:r>
              <w:rPr>
                <w:sz w:val="14"/>
                <w:szCs w:val="14"/>
                <w:lang w:val="en-US"/>
              </w:rPr>
              <w:t>M</w:t>
            </w:r>
          </w:p>
        </w:tc>
        <w:tc>
          <w:tcPr>
            <w:tcW w:w="953" w:type="dxa"/>
            <w:tcBorders>
              <w:top w:val="nil"/>
              <w:left w:val="nil"/>
              <w:bottom w:val="single" w:sz="4" w:space="0" w:color="auto"/>
              <w:right w:val="single" w:sz="8" w:space="0" w:color="auto"/>
            </w:tcBorders>
            <w:noWrap/>
            <w:vAlign w:val="center"/>
            <w:hideMark/>
          </w:tcPr>
          <w:p w14:paraId="652C7B73" w14:textId="77777777" w:rsidR="002F3663" w:rsidRDefault="002F3663" w:rsidP="007D4559">
            <w:pPr>
              <w:rPr>
                <w:sz w:val="14"/>
                <w:szCs w:val="14"/>
                <w:lang w:val="en-US"/>
              </w:rPr>
            </w:pPr>
            <w:r>
              <w:rPr>
                <w:sz w:val="14"/>
                <w:szCs w:val="14"/>
                <w:lang w:val="en-US"/>
              </w:rPr>
              <w:t>23/01/</w:t>
            </w:r>
            <w:r w:rsidR="000153D0">
              <w:rPr>
                <w:sz w:val="14"/>
                <w:szCs w:val="14"/>
                <w:lang w:val="en-US"/>
              </w:rPr>
              <w:t>2017</w:t>
            </w:r>
          </w:p>
        </w:tc>
        <w:tc>
          <w:tcPr>
            <w:tcW w:w="953" w:type="dxa"/>
            <w:tcBorders>
              <w:top w:val="nil"/>
              <w:left w:val="nil"/>
              <w:bottom w:val="single" w:sz="4" w:space="0" w:color="auto"/>
              <w:right w:val="single" w:sz="8" w:space="0" w:color="auto"/>
            </w:tcBorders>
            <w:noWrap/>
            <w:vAlign w:val="center"/>
            <w:hideMark/>
          </w:tcPr>
          <w:p w14:paraId="7688DAA4" w14:textId="77777777" w:rsidR="002F3663" w:rsidRDefault="002F3663" w:rsidP="007D4559">
            <w:pPr>
              <w:rPr>
                <w:sz w:val="14"/>
                <w:szCs w:val="14"/>
                <w:lang w:val="en-US"/>
              </w:rPr>
            </w:pPr>
            <w:r>
              <w:rPr>
                <w:sz w:val="14"/>
                <w:szCs w:val="14"/>
                <w:lang w:val="en-US"/>
              </w:rPr>
              <w:t>23/01/2008</w:t>
            </w:r>
          </w:p>
        </w:tc>
        <w:tc>
          <w:tcPr>
            <w:tcW w:w="780" w:type="dxa"/>
            <w:tcBorders>
              <w:top w:val="nil"/>
              <w:left w:val="nil"/>
              <w:bottom w:val="single" w:sz="4" w:space="0" w:color="auto"/>
              <w:right w:val="single" w:sz="8" w:space="0" w:color="auto"/>
            </w:tcBorders>
            <w:noWrap/>
            <w:vAlign w:val="center"/>
            <w:hideMark/>
          </w:tcPr>
          <w:p w14:paraId="7B38CD0C" w14:textId="77777777" w:rsidR="002F3663" w:rsidRDefault="002F3663" w:rsidP="007D4559">
            <w:pPr>
              <w:rPr>
                <w:sz w:val="14"/>
                <w:szCs w:val="14"/>
                <w:lang w:val="en-US"/>
              </w:rPr>
            </w:pPr>
            <w:r>
              <w:rPr>
                <w:sz w:val="14"/>
                <w:szCs w:val="14"/>
                <w:lang w:val="en-US"/>
              </w:rPr>
              <w:t>PASS</w:t>
            </w:r>
          </w:p>
        </w:tc>
        <w:tc>
          <w:tcPr>
            <w:tcW w:w="760" w:type="dxa"/>
            <w:tcBorders>
              <w:top w:val="nil"/>
              <w:left w:val="nil"/>
              <w:bottom w:val="single" w:sz="4" w:space="0" w:color="auto"/>
              <w:right w:val="single" w:sz="8" w:space="0" w:color="auto"/>
            </w:tcBorders>
            <w:noWrap/>
            <w:vAlign w:val="center"/>
            <w:hideMark/>
          </w:tcPr>
          <w:p w14:paraId="4D1F2EC8" w14:textId="77777777" w:rsidR="002F3663" w:rsidRDefault="002F3663" w:rsidP="007D4559">
            <w:pPr>
              <w:rPr>
                <w:sz w:val="14"/>
                <w:szCs w:val="14"/>
                <w:lang w:val="en-US"/>
              </w:rPr>
            </w:pPr>
            <w:r>
              <w:rPr>
                <w:sz w:val="14"/>
                <w:szCs w:val="14"/>
                <w:lang w:val="en-US"/>
              </w:rPr>
              <w:t>PASS</w:t>
            </w:r>
          </w:p>
        </w:tc>
      </w:tr>
      <w:tr w:rsidR="002F3663" w14:paraId="28298C6C" w14:textId="77777777" w:rsidTr="007D4559">
        <w:trPr>
          <w:trHeight w:val="399"/>
        </w:trPr>
        <w:tc>
          <w:tcPr>
            <w:tcW w:w="949" w:type="dxa"/>
            <w:tcBorders>
              <w:top w:val="nil"/>
              <w:left w:val="single" w:sz="8" w:space="0" w:color="auto"/>
              <w:bottom w:val="single" w:sz="4" w:space="0" w:color="auto"/>
              <w:right w:val="single" w:sz="8" w:space="0" w:color="auto"/>
            </w:tcBorders>
            <w:noWrap/>
            <w:vAlign w:val="center"/>
            <w:hideMark/>
          </w:tcPr>
          <w:p w14:paraId="3C929C0C" w14:textId="77777777" w:rsidR="002F3663" w:rsidRDefault="002F3663" w:rsidP="007D4559">
            <w:pPr>
              <w:rPr>
                <w:sz w:val="14"/>
                <w:szCs w:val="14"/>
                <w:lang w:val="en-US"/>
              </w:rPr>
            </w:pPr>
            <w:r>
              <w:rPr>
                <w:sz w:val="14"/>
                <w:szCs w:val="14"/>
                <w:lang w:val="en-US"/>
              </w:rPr>
              <w:t>1382</w:t>
            </w:r>
          </w:p>
        </w:tc>
        <w:tc>
          <w:tcPr>
            <w:tcW w:w="1274" w:type="dxa"/>
            <w:tcBorders>
              <w:top w:val="nil"/>
              <w:left w:val="nil"/>
              <w:bottom w:val="single" w:sz="4" w:space="0" w:color="auto"/>
              <w:right w:val="single" w:sz="8" w:space="0" w:color="auto"/>
            </w:tcBorders>
            <w:noWrap/>
            <w:vAlign w:val="center"/>
            <w:hideMark/>
          </w:tcPr>
          <w:p w14:paraId="5F7943A9" w14:textId="77777777" w:rsidR="002F3663" w:rsidRDefault="002F3663" w:rsidP="007D4559">
            <w:pPr>
              <w:rPr>
                <w:sz w:val="14"/>
                <w:szCs w:val="14"/>
                <w:lang w:val="en-US"/>
              </w:rPr>
            </w:pPr>
            <w:r>
              <w:rPr>
                <w:sz w:val="14"/>
                <w:szCs w:val="14"/>
                <w:lang w:val="en-US"/>
              </w:rPr>
              <w:t>PHY</w:t>
            </w:r>
          </w:p>
        </w:tc>
        <w:tc>
          <w:tcPr>
            <w:tcW w:w="898" w:type="dxa"/>
            <w:tcBorders>
              <w:top w:val="nil"/>
              <w:left w:val="nil"/>
              <w:bottom w:val="single" w:sz="4" w:space="0" w:color="auto"/>
              <w:right w:val="single" w:sz="8" w:space="0" w:color="auto"/>
            </w:tcBorders>
            <w:noWrap/>
            <w:vAlign w:val="center"/>
            <w:hideMark/>
          </w:tcPr>
          <w:p w14:paraId="4A25994A" w14:textId="77777777" w:rsidR="002F3663" w:rsidRDefault="002F3663" w:rsidP="007D4559">
            <w:pPr>
              <w:rPr>
                <w:sz w:val="14"/>
                <w:szCs w:val="14"/>
                <w:lang w:val="en-US"/>
              </w:rPr>
            </w:pPr>
            <w:r>
              <w:rPr>
                <w:sz w:val="14"/>
                <w:szCs w:val="14"/>
                <w:lang w:val="en-US"/>
              </w:rPr>
              <w:t>10003A</w:t>
            </w:r>
          </w:p>
        </w:tc>
        <w:tc>
          <w:tcPr>
            <w:tcW w:w="867" w:type="dxa"/>
            <w:tcBorders>
              <w:top w:val="nil"/>
              <w:left w:val="nil"/>
              <w:bottom w:val="single" w:sz="4" w:space="0" w:color="auto"/>
              <w:right w:val="single" w:sz="8" w:space="0" w:color="auto"/>
            </w:tcBorders>
            <w:noWrap/>
            <w:vAlign w:val="center"/>
            <w:hideMark/>
          </w:tcPr>
          <w:p w14:paraId="1F767F21" w14:textId="77777777" w:rsidR="002F3663" w:rsidRDefault="002F3663" w:rsidP="007D4559">
            <w:pPr>
              <w:rPr>
                <w:sz w:val="14"/>
                <w:szCs w:val="14"/>
                <w:lang w:val="en-US"/>
              </w:rPr>
            </w:pPr>
            <w:r>
              <w:rPr>
                <w:sz w:val="14"/>
                <w:szCs w:val="14"/>
                <w:lang w:val="en-US"/>
              </w:rPr>
              <w:t>12674434</w:t>
            </w:r>
          </w:p>
        </w:tc>
        <w:tc>
          <w:tcPr>
            <w:tcW w:w="1092" w:type="dxa"/>
            <w:tcBorders>
              <w:top w:val="nil"/>
              <w:left w:val="nil"/>
              <w:bottom w:val="single" w:sz="4" w:space="0" w:color="auto"/>
              <w:right w:val="single" w:sz="8" w:space="0" w:color="auto"/>
            </w:tcBorders>
            <w:noWrap/>
            <w:vAlign w:val="center"/>
            <w:hideMark/>
          </w:tcPr>
          <w:p w14:paraId="1FF7E743" w14:textId="77777777" w:rsidR="002F3663" w:rsidRDefault="002F3663" w:rsidP="007D4559">
            <w:pPr>
              <w:rPr>
                <w:sz w:val="14"/>
                <w:szCs w:val="14"/>
                <w:lang w:val="en-US"/>
              </w:rPr>
            </w:pPr>
            <w:r>
              <w:rPr>
                <w:sz w:val="14"/>
                <w:szCs w:val="14"/>
                <w:lang w:val="en-US"/>
              </w:rPr>
              <w:t>0G059</w:t>
            </w:r>
          </w:p>
        </w:tc>
        <w:tc>
          <w:tcPr>
            <w:tcW w:w="1092" w:type="dxa"/>
            <w:tcBorders>
              <w:top w:val="nil"/>
              <w:left w:val="nil"/>
              <w:bottom w:val="single" w:sz="4" w:space="0" w:color="auto"/>
              <w:right w:val="single" w:sz="8" w:space="0" w:color="auto"/>
            </w:tcBorders>
            <w:noWrap/>
            <w:vAlign w:val="center"/>
            <w:hideMark/>
          </w:tcPr>
          <w:p w14:paraId="046FB9C1" w14:textId="77777777" w:rsidR="002F3663" w:rsidRDefault="002F3663" w:rsidP="007D4559">
            <w:pPr>
              <w:rPr>
                <w:sz w:val="14"/>
                <w:szCs w:val="14"/>
                <w:lang w:val="en-US"/>
              </w:rPr>
            </w:pPr>
            <w:r>
              <w:rPr>
                <w:sz w:val="14"/>
                <w:szCs w:val="14"/>
                <w:lang w:val="en-US"/>
              </w:rPr>
              <w:t>G059</w:t>
            </w:r>
          </w:p>
        </w:tc>
        <w:tc>
          <w:tcPr>
            <w:tcW w:w="1748" w:type="dxa"/>
            <w:tcBorders>
              <w:top w:val="nil"/>
              <w:left w:val="nil"/>
              <w:bottom w:val="single" w:sz="4" w:space="0" w:color="auto"/>
              <w:right w:val="single" w:sz="8" w:space="0" w:color="auto"/>
            </w:tcBorders>
            <w:noWrap/>
            <w:vAlign w:val="center"/>
            <w:hideMark/>
          </w:tcPr>
          <w:p w14:paraId="4D35CE5F" w14:textId="77777777" w:rsidR="002F3663" w:rsidRDefault="002F3663" w:rsidP="007D4559">
            <w:pPr>
              <w:rPr>
                <w:sz w:val="14"/>
                <w:szCs w:val="14"/>
                <w:lang w:val="en-US"/>
              </w:rPr>
            </w:pPr>
            <w:r>
              <w:rPr>
                <w:sz w:val="14"/>
                <w:szCs w:val="14"/>
                <w:lang w:val="en-US"/>
              </w:rPr>
              <w:t>HV POWER SUPPLY</w:t>
            </w:r>
          </w:p>
        </w:tc>
        <w:tc>
          <w:tcPr>
            <w:tcW w:w="637" w:type="dxa"/>
            <w:tcBorders>
              <w:top w:val="nil"/>
              <w:left w:val="nil"/>
              <w:bottom w:val="single" w:sz="4" w:space="0" w:color="auto"/>
              <w:right w:val="single" w:sz="8" w:space="0" w:color="auto"/>
            </w:tcBorders>
            <w:noWrap/>
            <w:vAlign w:val="center"/>
            <w:hideMark/>
          </w:tcPr>
          <w:p w14:paraId="243AE143" w14:textId="77777777" w:rsidR="002F3663" w:rsidRDefault="002F3663" w:rsidP="007D4559">
            <w:pPr>
              <w:rPr>
                <w:sz w:val="14"/>
                <w:szCs w:val="14"/>
                <w:lang w:val="en-US"/>
              </w:rPr>
            </w:pPr>
            <w:r>
              <w:rPr>
                <w:sz w:val="14"/>
                <w:szCs w:val="14"/>
                <w:lang w:val="en-US"/>
              </w:rPr>
              <w:t>EPA</w:t>
            </w:r>
          </w:p>
        </w:tc>
        <w:tc>
          <w:tcPr>
            <w:tcW w:w="721" w:type="dxa"/>
            <w:tcBorders>
              <w:top w:val="nil"/>
              <w:left w:val="nil"/>
              <w:bottom w:val="single" w:sz="4" w:space="0" w:color="auto"/>
              <w:right w:val="single" w:sz="8" w:space="0" w:color="auto"/>
            </w:tcBorders>
            <w:noWrap/>
            <w:vAlign w:val="center"/>
            <w:hideMark/>
          </w:tcPr>
          <w:p w14:paraId="01E09D83" w14:textId="77777777" w:rsidR="002F3663" w:rsidRDefault="002F3663" w:rsidP="007D4559">
            <w:pPr>
              <w:rPr>
                <w:sz w:val="14"/>
                <w:szCs w:val="14"/>
                <w:lang w:val="en-US"/>
              </w:rPr>
            </w:pPr>
            <w:r>
              <w:rPr>
                <w:sz w:val="14"/>
                <w:szCs w:val="14"/>
                <w:lang w:val="en-US"/>
              </w:rPr>
              <w:t>12</w:t>
            </w:r>
          </w:p>
        </w:tc>
        <w:tc>
          <w:tcPr>
            <w:tcW w:w="717" w:type="dxa"/>
            <w:tcBorders>
              <w:top w:val="nil"/>
              <w:left w:val="nil"/>
              <w:bottom w:val="single" w:sz="4" w:space="0" w:color="auto"/>
              <w:right w:val="single" w:sz="8" w:space="0" w:color="auto"/>
            </w:tcBorders>
            <w:noWrap/>
            <w:vAlign w:val="center"/>
            <w:hideMark/>
          </w:tcPr>
          <w:p w14:paraId="210759B9" w14:textId="77777777" w:rsidR="002F3663" w:rsidRDefault="002F3663" w:rsidP="007D4559">
            <w:pPr>
              <w:rPr>
                <w:sz w:val="14"/>
                <w:szCs w:val="14"/>
                <w:lang w:val="en-US"/>
              </w:rPr>
            </w:pPr>
            <w:r>
              <w:rPr>
                <w:sz w:val="14"/>
                <w:szCs w:val="14"/>
                <w:lang w:val="en-US"/>
              </w:rPr>
              <w:t>M</w:t>
            </w:r>
          </w:p>
        </w:tc>
        <w:tc>
          <w:tcPr>
            <w:tcW w:w="953" w:type="dxa"/>
            <w:tcBorders>
              <w:top w:val="nil"/>
              <w:left w:val="nil"/>
              <w:bottom w:val="single" w:sz="4" w:space="0" w:color="auto"/>
              <w:right w:val="single" w:sz="8" w:space="0" w:color="auto"/>
            </w:tcBorders>
            <w:noWrap/>
            <w:vAlign w:val="center"/>
            <w:hideMark/>
          </w:tcPr>
          <w:p w14:paraId="3209CB5A" w14:textId="77777777" w:rsidR="002F3663" w:rsidRDefault="002F3663" w:rsidP="007D4559">
            <w:pPr>
              <w:rPr>
                <w:sz w:val="14"/>
                <w:szCs w:val="14"/>
                <w:lang w:val="en-US"/>
              </w:rPr>
            </w:pPr>
            <w:r>
              <w:rPr>
                <w:sz w:val="14"/>
                <w:szCs w:val="14"/>
                <w:lang w:val="en-US"/>
              </w:rPr>
              <w:t>31/01/</w:t>
            </w:r>
            <w:r w:rsidR="000153D0">
              <w:rPr>
                <w:sz w:val="14"/>
                <w:szCs w:val="14"/>
                <w:lang w:val="en-US"/>
              </w:rPr>
              <w:t>2017</w:t>
            </w:r>
          </w:p>
        </w:tc>
        <w:tc>
          <w:tcPr>
            <w:tcW w:w="953" w:type="dxa"/>
            <w:tcBorders>
              <w:top w:val="nil"/>
              <w:left w:val="nil"/>
              <w:bottom w:val="single" w:sz="4" w:space="0" w:color="auto"/>
              <w:right w:val="single" w:sz="8" w:space="0" w:color="auto"/>
            </w:tcBorders>
            <w:noWrap/>
            <w:vAlign w:val="center"/>
            <w:hideMark/>
          </w:tcPr>
          <w:p w14:paraId="3CCB0E91" w14:textId="77777777" w:rsidR="002F3663" w:rsidRDefault="002F3663" w:rsidP="007D4559">
            <w:pPr>
              <w:rPr>
                <w:sz w:val="14"/>
                <w:szCs w:val="14"/>
                <w:lang w:val="en-US"/>
              </w:rPr>
            </w:pPr>
            <w:r>
              <w:rPr>
                <w:sz w:val="14"/>
                <w:szCs w:val="14"/>
                <w:lang w:val="en-US"/>
              </w:rPr>
              <w:t>31/01/</w:t>
            </w:r>
            <w:r w:rsidR="000153D0">
              <w:rPr>
                <w:sz w:val="14"/>
                <w:szCs w:val="14"/>
                <w:lang w:val="en-US"/>
              </w:rPr>
              <w:t>2018</w:t>
            </w:r>
          </w:p>
        </w:tc>
        <w:tc>
          <w:tcPr>
            <w:tcW w:w="780" w:type="dxa"/>
            <w:tcBorders>
              <w:top w:val="nil"/>
              <w:left w:val="nil"/>
              <w:bottom w:val="single" w:sz="4" w:space="0" w:color="auto"/>
              <w:right w:val="single" w:sz="8" w:space="0" w:color="auto"/>
            </w:tcBorders>
            <w:noWrap/>
            <w:vAlign w:val="center"/>
            <w:hideMark/>
          </w:tcPr>
          <w:p w14:paraId="54FAA678" w14:textId="77777777" w:rsidR="002F3663" w:rsidRDefault="002F3663" w:rsidP="007D4559">
            <w:pPr>
              <w:rPr>
                <w:sz w:val="14"/>
                <w:szCs w:val="14"/>
                <w:lang w:val="en-US"/>
              </w:rPr>
            </w:pPr>
            <w:r>
              <w:rPr>
                <w:sz w:val="14"/>
                <w:szCs w:val="14"/>
                <w:lang w:val="en-US"/>
              </w:rPr>
              <w:t>PASS</w:t>
            </w:r>
          </w:p>
        </w:tc>
        <w:tc>
          <w:tcPr>
            <w:tcW w:w="760" w:type="dxa"/>
            <w:tcBorders>
              <w:top w:val="nil"/>
              <w:left w:val="nil"/>
              <w:bottom w:val="single" w:sz="4" w:space="0" w:color="auto"/>
              <w:right w:val="single" w:sz="8" w:space="0" w:color="auto"/>
            </w:tcBorders>
            <w:noWrap/>
            <w:vAlign w:val="center"/>
            <w:hideMark/>
          </w:tcPr>
          <w:p w14:paraId="2ED1229C" w14:textId="77777777" w:rsidR="002F3663" w:rsidRDefault="002F3663" w:rsidP="007D4559">
            <w:pPr>
              <w:rPr>
                <w:sz w:val="14"/>
                <w:szCs w:val="14"/>
                <w:lang w:val="en-US"/>
              </w:rPr>
            </w:pPr>
            <w:r>
              <w:rPr>
                <w:sz w:val="14"/>
                <w:szCs w:val="14"/>
                <w:lang w:val="en-US"/>
              </w:rPr>
              <w:t>PASS</w:t>
            </w:r>
          </w:p>
        </w:tc>
      </w:tr>
      <w:tr w:rsidR="002F3663" w14:paraId="7DF07B84" w14:textId="77777777" w:rsidTr="007D4559">
        <w:trPr>
          <w:trHeight w:val="375"/>
        </w:trPr>
        <w:tc>
          <w:tcPr>
            <w:tcW w:w="949" w:type="dxa"/>
            <w:tcBorders>
              <w:top w:val="nil"/>
              <w:left w:val="single" w:sz="8" w:space="0" w:color="auto"/>
              <w:bottom w:val="single" w:sz="4" w:space="0" w:color="auto"/>
              <w:right w:val="single" w:sz="8" w:space="0" w:color="auto"/>
            </w:tcBorders>
            <w:noWrap/>
            <w:vAlign w:val="center"/>
            <w:hideMark/>
          </w:tcPr>
          <w:p w14:paraId="5CFCC53A" w14:textId="77777777" w:rsidR="002F3663" w:rsidRDefault="002F3663" w:rsidP="007D4559">
            <w:pPr>
              <w:rPr>
                <w:sz w:val="14"/>
                <w:szCs w:val="14"/>
                <w:lang w:val="en-US"/>
              </w:rPr>
            </w:pPr>
            <w:r>
              <w:rPr>
                <w:sz w:val="14"/>
                <w:szCs w:val="14"/>
                <w:lang w:val="en-US"/>
              </w:rPr>
              <w:t>1383</w:t>
            </w:r>
          </w:p>
        </w:tc>
        <w:tc>
          <w:tcPr>
            <w:tcW w:w="1274" w:type="dxa"/>
            <w:tcBorders>
              <w:top w:val="nil"/>
              <w:left w:val="nil"/>
              <w:bottom w:val="single" w:sz="4" w:space="0" w:color="auto"/>
              <w:right w:val="single" w:sz="8" w:space="0" w:color="auto"/>
            </w:tcBorders>
            <w:noWrap/>
            <w:vAlign w:val="center"/>
            <w:hideMark/>
          </w:tcPr>
          <w:p w14:paraId="68273289" w14:textId="77777777" w:rsidR="002F3663" w:rsidRDefault="002F3663" w:rsidP="007D4559">
            <w:pPr>
              <w:rPr>
                <w:sz w:val="14"/>
                <w:szCs w:val="14"/>
                <w:lang w:val="en-US"/>
              </w:rPr>
            </w:pPr>
            <w:r>
              <w:rPr>
                <w:sz w:val="14"/>
                <w:szCs w:val="14"/>
                <w:lang w:val="en-US"/>
              </w:rPr>
              <w:t>PHY</w:t>
            </w:r>
          </w:p>
        </w:tc>
        <w:tc>
          <w:tcPr>
            <w:tcW w:w="898" w:type="dxa"/>
            <w:tcBorders>
              <w:top w:val="nil"/>
              <w:left w:val="nil"/>
              <w:bottom w:val="single" w:sz="4" w:space="0" w:color="auto"/>
              <w:right w:val="single" w:sz="8" w:space="0" w:color="auto"/>
            </w:tcBorders>
            <w:noWrap/>
            <w:vAlign w:val="center"/>
            <w:hideMark/>
          </w:tcPr>
          <w:p w14:paraId="42CAA443" w14:textId="77777777" w:rsidR="002F3663" w:rsidRDefault="002F3663" w:rsidP="007D4559">
            <w:pPr>
              <w:rPr>
                <w:sz w:val="14"/>
                <w:szCs w:val="14"/>
                <w:lang w:val="en-US"/>
              </w:rPr>
            </w:pPr>
            <w:r>
              <w:rPr>
                <w:sz w:val="14"/>
                <w:szCs w:val="14"/>
                <w:lang w:val="en-US"/>
              </w:rPr>
              <w:t>10003A</w:t>
            </w:r>
          </w:p>
        </w:tc>
        <w:tc>
          <w:tcPr>
            <w:tcW w:w="867" w:type="dxa"/>
            <w:tcBorders>
              <w:top w:val="nil"/>
              <w:left w:val="nil"/>
              <w:bottom w:val="single" w:sz="4" w:space="0" w:color="auto"/>
              <w:right w:val="single" w:sz="8" w:space="0" w:color="auto"/>
            </w:tcBorders>
            <w:noWrap/>
            <w:vAlign w:val="center"/>
            <w:hideMark/>
          </w:tcPr>
          <w:p w14:paraId="730C66CB" w14:textId="77777777" w:rsidR="002F3663" w:rsidRDefault="002F3663" w:rsidP="007D4559">
            <w:pPr>
              <w:rPr>
                <w:sz w:val="14"/>
                <w:szCs w:val="14"/>
                <w:lang w:val="en-US"/>
              </w:rPr>
            </w:pPr>
            <w:r>
              <w:rPr>
                <w:sz w:val="14"/>
                <w:szCs w:val="14"/>
                <w:lang w:val="en-US"/>
              </w:rPr>
              <w:t>12661730</w:t>
            </w:r>
          </w:p>
        </w:tc>
        <w:tc>
          <w:tcPr>
            <w:tcW w:w="1092" w:type="dxa"/>
            <w:tcBorders>
              <w:top w:val="nil"/>
              <w:left w:val="nil"/>
              <w:bottom w:val="single" w:sz="4" w:space="0" w:color="auto"/>
              <w:right w:val="single" w:sz="8" w:space="0" w:color="auto"/>
            </w:tcBorders>
            <w:noWrap/>
            <w:vAlign w:val="center"/>
            <w:hideMark/>
          </w:tcPr>
          <w:p w14:paraId="3DD06C63" w14:textId="77777777" w:rsidR="002F3663" w:rsidRDefault="002F3663" w:rsidP="007D4559">
            <w:pPr>
              <w:rPr>
                <w:sz w:val="14"/>
                <w:szCs w:val="14"/>
                <w:lang w:val="en-US"/>
              </w:rPr>
            </w:pPr>
            <w:r>
              <w:rPr>
                <w:sz w:val="14"/>
                <w:szCs w:val="14"/>
                <w:lang w:val="en-US"/>
              </w:rPr>
              <w:t>LG062</w:t>
            </w:r>
          </w:p>
        </w:tc>
        <w:tc>
          <w:tcPr>
            <w:tcW w:w="1092" w:type="dxa"/>
            <w:tcBorders>
              <w:top w:val="nil"/>
              <w:left w:val="nil"/>
              <w:bottom w:val="single" w:sz="4" w:space="0" w:color="auto"/>
              <w:right w:val="single" w:sz="8" w:space="0" w:color="auto"/>
            </w:tcBorders>
            <w:noWrap/>
            <w:vAlign w:val="center"/>
            <w:hideMark/>
          </w:tcPr>
          <w:p w14:paraId="7FDAE881" w14:textId="77777777" w:rsidR="002F3663" w:rsidRDefault="002F3663" w:rsidP="007D4559">
            <w:pPr>
              <w:rPr>
                <w:sz w:val="14"/>
                <w:szCs w:val="14"/>
                <w:lang w:val="en-US"/>
              </w:rPr>
            </w:pPr>
            <w:r>
              <w:rPr>
                <w:sz w:val="14"/>
                <w:szCs w:val="14"/>
                <w:lang w:val="en-US"/>
              </w:rPr>
              <w:t>LG062</w:t>
            </w:r>
          </w:p>
        </w:tc>
        <w:tc>
          <w:tcPr>
            <w:tcW w:w="1748" w:type="dxa"/>
            <w:tcBorders>
              <w:top w:val="nil"/>
              <w:left w:val="nil"/>
              <w:bottom w:val="single" w:sz="4" w:space="0" w:color="auto"/>
              <w:right w:val="single" w:sz="8" w:space="0" w:color="auto"/>
            </w:tcBorders>
            <w:noWrap/>
            <w:vAlign w:val="center"/>
            <w:hideMark/>
          </w:tcPr>
          <w:p w14:paraId="0C169534" w14:textId="77777777" w:rsidR="002F3663" w:rsidRDefault="002F3663" w:rsidP="007D4559">
            <w:pPr>
              <w:rPr>
                <w:sz w:val="14"/>
                <w:szCs w:val="14"/>
                <w:lang w:val="en-US"/>
              </w:rPr>
            </w:pPr>
            <w:r>
              <w:rPr>
                <w:sz w:val="14"/>
                <w:szCs w:val="14"/>
                <w:lang w:val="en-US"/>
              </w:rPr>
              <w:t>HV POWER SUPPLY</w:t>
            </w:r>
          </w:p>
        </w:tc>
        <w:tc>
          <w:tcPr>
            <w:tcW w:w="637" w:type="dxa"/>
            <w:tcBorders>
              <w:top w:val="nil"/>
              <w:left w:val="nil"/>
              <w:bottom w:val="single" w:sz="4" w:space="0" w:color="auto"/>
              <w:right w:val="single" w:sz="8" w:space="0" w:color="auto"/>
            </w:tcBorders>
            <w:noWrap/>
            <w:vAlign w:val="center"/>
            <w:hideMark/>
          </w:tcPr>
          <w:p w14:paraId="59669493" w14:textId="77777777" w:rsidR="002F3663" w:rsidRDefault="002F3663" w:rsidP="007D4559">
            <w:pPr>
              <w:rPr>
                <w:sz w:val="14"/>
                <w:szCs w:val="14"/>
                <w:lang w:val="en-US"/>
              </w:rPr>
            </w:pPr>
            <w:r>
              <w:rPr>
                <w:sz w:val="14"/>
                <w:szCs w:val="14"/>
                <w:lang w:val="en-US"/>
              </w:rPr>
              <w:t>EPA</w:t>
            </w:r>
          </w:p>
        </w:tc>
        <w:tc>
          <w:tcPr>
            <w:tcW w:w="721" w:type="dxa"/>
            <w:tcBorders>
              <w:top w:val="nil"/>
              <w:left w:val="nil"/>
              <w:bottom w:val="single" w:sz="4" w:space="0" w:color="auto"/>
              <w:right w:val="single" w:sz="8" w:space="0" w:color="auto"/>
            </w:tcBorders>
            <w:noWrap/>
            <w:vAlign w:val="center"/>
            <w:hideMark/>
          </w:tcPr>
          <w:p w14:paraId="4F5EBD71" w14:textId="77777777" w:rsidR="002F3663" w:rsidRDefault="002F3663" w:rsidP="007D4559">
            <w:pPr>
              <w:rPr>
                <w:sz w:val="14"/>
                <w:szCs w:val="14"/>
                <w:lang w:val="en-US"/>
              </w:rPr>
            </w:pPr>
            <w:r>
              <w:rPr>
                <w:sz w:val="14"/>
                <w:szCs w:val="14"/>
                <w:lang w:val="en-US"/>
              </w:rPr>
              <w:t>12</w:t>
            </w:r>
          </w:p>
        </w:tc>
        <w:tc>
          <w:tcPr>
            <w:tcW w:w="717" w:type="dxa"/>
            <w:tcBorders>
              <w:top w:val="nil"/>
              <w:left w:val="nil"/>
              <w:bottom w:val="single" w:sz="4" w:space="0" w:color="auto"/>
              <w:right w:val="single" w:sz="8" w:space="0" w:color="auto"/>
            </w:tcBorders>
            <w:noWrap/>
            <w:vAlign w:val="center"/>
            <w:hideMark/>
          </w:tcPr>
          <w:p w14:paraId="0096836D" w14:textId="77777777" w:rsidR="002F3663" w:rsidRDefault="002F3663" w:rsidP="007D4559">
            <w:pPr>
              <w:rPr>
                <w:sz w:val="14"/>
                <w:szCs w:val="14"/>
                <w:lang w:val="en-US"/>
              </w:rPr>
            </w:pPr>
            <w:r>
              <w:rPr>
                <w:sz w:val="14"/>
                <w:szCs w:val="14"/>
                <w:lang w:val="en-US"/>
              </w:rPr>
              <w:t>M</w:t>
            </w:r>
          </w:p>
        </w:tc>
        <w:tc>
          <w:tcPr>
            <w:tcW w:w="953" w:type="dxa"/>
            <w:tcBorders>
              <w:top w:val="nil"/>
              <w:left w:val="nil"/>
              <w:bottom w:val="single" w:sz="4" w:space="0" w:color="auto"/>
              <w:right w:val="single" w:sz="8" w:space="0" w:color="auto"/>
            </w:tcBorders>
            <w:noWrap/>
            <w:vAlign w:val="center"/>
            <w:hideMark/>
          </w:tcPr>
          <w:p w14:paraId="293CAB3D" w14:textId="77777777" w:rsidR="002F3663" w:rsidRDefault="002F3663" w:rsidP="007D4559">
            <w:pPr>
              <w:rPr>
                <w:sz w:val="14"/>
                <w:szCs w:val="14"/>
                <w:lang w:val="en-US"/>
              </w:rPr>
            </w:pPr>
            <w:r>
              <w:rPr>
                <w:sz w:val="14"/>
                <w:szCs w:val="14"/>
                <w:lang w:val="en-US"/>
              </w:rPr>
              <w:t>25/01/</w:t>
            </w:r>
            <w:r w:rsidR="000153D0">
              <w:rPr>
                <w:sz w:val="14"/>
                <w:szCs w:val="14"/>
                <w:lang w:val="en-US"/>
              </w:rPr>
              <w:t>2017</w:t>
            </w:r>
          </w:p>
        </w:tc>
        <w:tc>
          <w:tcPr>
            <w:tcW w:w="953" w:type="dxa"/>
            <w:tcBorders>
              <w:top w:val="nil"/>
              <w:left w:val="nil"/>
              <w:bottom w:val="single" w:sz="4" w:space="0" w:color="auto"/>
              <w:right w:val="single" w:sz="8" w:space="0" w:color="auto"/>
            </w:tcBorders>
            <w:noWrap/>
            <w:vAlign w:val="center"/>
            <w:hideMark/>
          </w:tcPr>
          <w:p w14:paraId="1782174F" w14:textId="77777777" w:rsidR="002F3663" w:rsidRDefault="002F3663" w:rsidP="007D4559">
            <w:pPr>
              <w:rPr>
                <w:sz w:val="14"/>
                <w:szCs w:val="14"/>
                <w:lang w:val="en-US"/>
              </w:rPr>
            </w:pPr>
            <w:r>
              <w:rPr>
                <w:sz w:val="14"/>
                <w:szCs w:val="14"/>
                <w:lang w:val="en-US"/>
              </w:rPr>
              <w:t>25/01/</w:t>
            </w:r>
            <w:r w:rsidR="000153D0">
              <w:rPr>
                <w:sz w:val="14"/>
                <w:szCs w:val="14"/>
                <w:lang w:val="en-US"/>
              </w:rPr>
              <w:t>2018</w:t>
            </w:r>
          </w:p>
        </w:tc>
        <w:tc>
          <w:tcPr>
            <w:tcW w:w="780" w:type="dxa"/>
            <w:tcBorders>
              <w:top w:val="nil"/>
              <w:left w:val="nil"/>
              <w:bottom w:val="single" w:sz="4" w:space="0" w:color="auto"/>
              <w:right w:val="single" w:sz="8" w:space="0" w:color="auto"/>
            </w:tcBorders>
            <w:noWrap/>
            <w:vAlign w:val="center"/>
            <w:hideMark/>
          </w:tcPr>
          <w:p w14:paraId="74C4F000" w14:textId="77777777" w:rsidR="002F3663" w:rsidRDefault="002F3663" w:rsidP="007D4559">
            <w:pPr>
              <w:rPr>
                <w:sz w:val="14"/>
                <w:szCs w:val="14"/>
                <w:lang w:val="en-US"/>
              </w:rPr>
            </w:pPr>
            <w:r>
              <w:rPr>
                <w:sz w:val="14"/>
                <w:szCs w:val="14"/>
                <w:lang w:val="en-US"/>
              </w:rPr>
              <w:t>PASS</w:t>
            </w:r>
          </w:p>
        </w:tc>
        <w:tc>
          <w:tcPr>
            <w:tcW w:w="760" w:type="dxa"/>
            <w:tcBorders>
              <w:top w:val="nil"/>
              <w:left w:val="nil"/>
              <w:bottom w:val="single" w:sz="4" w:space="0" w:color="auto"/>
              <w:right w:val="single" w:sz="8" w:space="0" w:color="auto"/>
            </w:tcBorders>
            <w:noWrap/>
            <w:vAlign w:val="center"/>
            <w:hideMark/>
          </w:tcPr>
          <w:p w14:paraId="42381E55" w14:textId="77777777" w:rsidR="002F3663" w:rsidRDefault="002F3663" w:rsidP="007D4559">
            <w:pPr>
              <w:rPr>
                <w:sz w:val="14"/>
                <w:szCs w:val="14"/>
                <w:lang w:val="en-US"/>
              </w:rPr>
            </w:pPr>
            <w:r>
              <w:rPr>
                <w:sz w:val="14"/>
                <w:szCs w:val="14"/>
                <w:lang w:val="en-US"/>
              </w:rPr>
              <w:t>PASS</w:t>
            </w:r>
          </w:p>
        </w:tc>
      </w:tr>
      <w:tr w:rsidR="002F3663" w14:paraId="7C986F27" w14:textId="77777777" w:rsidTr="007D4559">
        <w:trPr>
          <w:trHeight w:val="493"/>
        </w:trPr>
        <w:tc>
          <w:tcPr>
            <w:tcW w:w="949" w:type="dxa"/>
            <w:tcBorders>
              <w:top w:val="nil"/>
              <w:left w:val="single" w:sz="8" w:space="0" w:color="auto"/>
              <w:bottom w:val="single" w:sz="4" w:space="0" w:color="auto"/>
              <w:right w:val="single" w:sz="8" w:space="0" w:color="auto"/>
            </w:tcBorders>
            <w:noWrap/>
            <w:vAlign w:val="center"/>
            <w:hideMark/>
          </w:tcPr>
          <w:p w14:paraId="0DBF7297" w14:textId="77777777" w:rsidR="002F3663" w:rsidRDefault="002F3663" w:rsidP="007D4559">
            <w:pPr>
              <w:rPr>
                <w:sz w:val="14"/>
                <w:szCs w:val="14"/>
                <w:lang w:val="en-US"/>
              </w:rPr>
            </w:pPr>
            <w:r>
              <w:rPr>
                <w:sz w:val="14"/>
                <w:szCs w:val="14"/>
                <w:lang w:val="en-US"/>
              </w:rPr>
              <w:t>1384</w:t>
            </w:r>
          </w:p>
        </w:tc>
        <w:tc>
          <w:tcPr>
            <w:tcW w:w="1274" w:type="dxa"/>
            <w:tcBorders>
              <w:top w:val="nil"/>
              <w:left w:val="nil"/>
              <w:bottom w:val="single" w:sz="4" w:space="0" w:color="auto"/>
              <w:right w:val="single" w:sz="8" w:space="0" w:color="auto"/>
            </w:tcBorders>
            <w:noWrap/>
            <w:vAlign w:val="center"/>
            <w:hideMark/>
          </w:tcPr>
          <w:p w14:paraId="049BB33F" w14:textId="77777777" w:rsidR="002F3663" w:rsidRDefault="002F3663" w:rsidP="007D4559">
            <w:pPr>
              <w:rPr>
                <w:sz w:val="14"/>
                <w:szCs w:val="14"/>
                <w:lang w:val="en-US"/>
              </w:rPr>
            </w:pPr>
            <w:r>
              <w:rPr>
                <w:sz w:val="14"/>
                <w:szCs w:val="14"/>
                <w:lang w:val="en-US"/>
              </w:rPr>
              <w:t>PHY</w:t>
            </w:r>
          </w:p>
        </w:tc>
        <w:tc>
          <w:tcPr>
            <w:tcW w:w="898" w:type="dxa"/>
            <w:tcBorders>
              <w:top w:val="nil"/>
              <w:left w:val="nil"/>
              <w:bottom w:val="single" w:sz="4" w:space="0" w:color="auto"/>
              <w:right w:val="single" w:sz="8" w:space="0" w:color="auto"/>
            </w:tcBorders>
            <w:noWrap/>
            <w:vAlign w:val="center"/>
            <w:hideMark/>
          </w:tcPr>
          <w:p w14:paraId="643827B0" w14:textId="77777777" w:rsidR="002F3663" w:rsidRDefault="002F3663" w:rsidP="007D4559">
            <w:pPr>
              <w:rPr>
                <w:sz w:val="14"/>
                <w:szCs w:val="14"/>
                <w:lang w:val="en-US"/>
              </w:rPr>
            </w:pPr>
            <w:r>
              <w:rPr>
                <w:sz w:val="14"/>
                <w:szCs w:val="14"/>
                <w:lang w:val="en-US"/>
              </w:rPr>
              <w:t>10003A</w:t>
            </w:r>
          </w:p>
        </w:tc>
        <w:tc>
          <w:tcPr>
            <w:tcW w:w="867" w:type="dxa"/>
            <w:tcBorders>
              <w:top w:val="nil"/>
              <w:left w:val="nil"/>
              <w:bottom w:val="single" w:sz="4" w:space="0" w:color="auto"/>
              <w:right w:val="single" w:sz="8" w:space="0" w:color="auto"/>
            </w:tcBorders>
            <w:noWrap/>
            <w:vAlign w:val="center"/>
            <w:hideMark/>
          </w:tcPr>
          <w:p w14:paraId="595786CB" w14:textId="77777777" w:rsidR="002F3663" w:rsidRDefault="002F3663" w:rsidP="007D4559">
            <w:pPr>
              <w:rPr>
                <w:sz w:val="14"/>
                <w:szCs w:val="14"/>
                <w:lang w:val="en-US"/>
              </w:rPr>
            </w:pPr>
            <w:r>
              <w:rPr>
                <w:sz w:val="14"/>
                <w:szCs w:val="14"/>
                <w:lang w:val="en-US"/>
              </w:rPr>
              <w:t>12661731</w:t>
            </w:r>
          </w:p>
        </w:tc>
        <w:tc>
          <w:tcPr>
            <w:tcW w:w="1092" w:type="dxa"/>
            <w:tcBorders>
              <w:top w:val="nil"/>
              <w:left w:val="nil"/>
              <w:bottom w:val="single" w:sz="4" w:space="0" w:color="auto"/>
              <w:right w:val="single" w:sz="8" w:space="0" w:color="auto"/>
            </w:tcBorders>
            <w:noWrap/>
            <w:vAlign w:val="center"/>
            <w:hideMark/>
          </w:tcPr>
          <w:p w14:paraId="0DDAFD41" w14:textId="77777777" w:rsidR="002F3663" w:rsidRDefault="002F3663" w:rsidP="007D4559">
            <w:pPr>
              <w:rPr>
                <w:sz w:val="14"/>
                <w:szCs w:val="14"/>
                <w:lang w:val="en-US"/>
              </w:rPr>
            </w:pPr>
            <w:r>
              <w:rPr>
                <w:sz w:val="14"/>
                <w:szCs w:val="14"/>
                <w:lang w:val="en-US"/>
              </w:rPr>
              <w:t>LG062</w:t>
            </w:r>
          </w:p>
        </w:tc>
        <w:tc>
          <w:tcPr>
            <w:tcW w:w="1092" w:type="dxa"/>
            <w:tcBorders>
              <w:top w:val="nil"/>
              <w:left w:val="nil"/>
              <w:bottom w:val="single" w:sz="4" w:space="0" w:color="auto"/>
              <w:right w:val="single" w:sz="8" w:space="0" w:color="auto"/>
            </w:tcBorders>
            <w:noWrap/>
            <w:vAlign w:val="center"/>
            <w:hideMark/>
          </w:tcPr>
          <w:p w14:paraId="2532627C" w14:textId="77777777" w:rsidR="002F3663" w:rsidRDefault="002F3663" w:rsidP="007D4559">
            <w:pPr>
              <w:rPr>
                <w:sz w:val="14"/>
                <w:szCs w:val="14"/>
                <w:lang w:val="en-US"/>
              </w:rPr>
            </w:pPr>
            <w:r>
              <w:rPr>
                <w:sz w:val="14"/>
                <w:szCs w:val="14"/>
                <w:lang w:val="en-US"/>
              </w:rPr>
              <w:t>LG062</w:t>
            </w:r>
          </w:p>
        </w:tc>
        <w:tc>
          <w:tcPr>
            <w:tcW w:w="1748" w:type="dxa"/>
            <w:tcBorders>
              <w:top w:val="nil"/>
              <w:left w:val="nil"/>
              <w:bottom w:val="single" w:sz="4" w:space="0" w:color="auto"/>
              <w:right w:val="single" w:sz="8" w:space="0" w:color="auto"/>
            </w:tcBorders>
            <w:noWrap/>
            <w:vAlign w:val="center"/>
            <w:hideMark/>
          </w:tcPr>
          <w:p w14:paraId="18F8E78C" w14:textId="77777777" w:rsidR="002F3663" w:rsidRDefault="002F3663" w:rsidP="007D4559">
            <w:pPr>
              <w:rPr>
                <w:sz w:val="14"/>
                <w:szCs w:val="14"/>
                <w:lang w:val="en-US"/>
              </w:rPr>
            </w:pPr>
            <w:r>
              <w:rPr>
                <w:sz w:val="14"/>
                <w:szCs w:val="14"/>
                <w:lang w:val="en-US"/>
              </w:rPr>
              <w:t>HV POWER SUPPLY</w:t>
            </w:r>
          </w:p>
        </w:tc>
        <w:tc>
          <w:tcPr>
            <w:tcW w:w="637" w:type="dxa"/>
            <w:tcBorders>
              <w:top w:val="nil"/>
              <w:left w:val="nil"/>
              <w:bottom w:val="single" w:sz="4" w:space="0" w:color="auto"/>
              <w:right w:val="single" w:sz="8" w:space="0" w:color="auto"/>
            </w:tcBorders>
            <w:noWrap/>
            <w:vAlign w:val="center"/>
            <w:hideMark/>
          </w:tcPr>
          <w:p w14:paraId="1FD797B0" w14:textId="77777777" w:rsidR="002F3663" w:rsidRDefault="002F3663" w:rsidP="007D4559">
            <w:pPr>
              <w:rPr>
                <w:sz w:val="14"/>
                <w:szCs w:val="14"/>
                <w:lang w:val="en-US"/>
              </w:rPr>
            </w:pPr>
            <w:r>
              <w:rPr>
                <w:sz w:val="14"/>
                <w:szCs w:val="14"/>
                <w:lang w:val="en-US"/>
              </w:rPr>
              <w:t>EPA</w:t>
            </w:r>
          </w:p>
        </w:tc>
        <w:tc>
          <w:tcPr>
            <w:tcW w:w="721" w:type="dxa"/>
            <w:tcBorders>
              <w:top w:val="nil"/>
              <w:left w:val="nil"/>
              <w:bottom w:val="single" w:sz="4" w:space="0" w:color="auto"/>
              <w:right w:val="single" w:sz="8" w:space="0" w:color="auto"/>
            </w:tcBorders>
            <w:noWrap/>
            <w:vAlign w:val="center"/>
            <w:hideMark/>
          </w:tcPr>
          <w:p w14:paraId="2CE30CC3" w14:textId="77777777" w:rsidR="002F3663" w:rsidRDefault="002F3663" w:rsidP="007D4559">
            <w:pPr>
              <w:rPr>
                <w:sz w:val="14"/>
                <w:szCs w:val="14"/>
                <w:lang w:val="en-US"/>
              </w:rPr>
            </w:pPr>
            <w:r>
              <w:rPr>
                <w:sz w:val="14"/>
                <w:szCs w:val="14"/>
                <w:lang w:val="en-US"/>
              </w:rPr>
              <w:t>12</w:t>
            </w:r>
          </w:p>
        </w:tc>
        <w:tc>
          <w:tcPr>
            <w:tcW w:w="717" w:type="dxa"/>
            <w:tcBorders>
              <w:top w:val="nil"/>
              <w:left w:val="nil"/>
              <w:bottom w:val="single" w:sz="4" w:space="0" w:color="auto"/>
              <w:right w:val="single" w:sz="8" w:space="0" w:color="auto"/>
            </w:tcBorders>
            <w:noWrap/>
            <w:vAlign w:val="center"/>
            <w:hideMark/>
          </w:tcPr>
          <w:p w14:paraId="1D6D55CE" w14:textId="77777777" w:rsidR="002F3663" w:rsidRDefault="002F3663" w:rsidP="007D4559">
            <w:pPr>
              <w:rPr>
                <w:sz w:val="14"/>
                <w:szCs w:val="14"/>
                <w:lang w:val="en-US"/>
              </w:rPr>
            </w:pPr>
            <w:r>
              <w:rPr>
                <w:sz w:val="14"/>
                <w:szCs w:val="14"/>
                <w:lang w:val="en-US"/>
              </w:rPr>
              <w:t>M</w:t>
            </w:r>
          </w:p>
        </w:tc>
        <w:tc>
          <w:tcPr>
            <w:tcW w:w="953" w:type="dxa"/>
            <w:tcBorders>
              <w:top w:val="nil"/>
              <w:left w:val="nil"/>
              <w:bottom w:val="single" w:sz="4" w:space="0" w:color="auto"/>
              <w:right w:val="single" w:sz="8" w:space="0" w:color="auto"/>
            </w:tcBorders>
            <w:noWrap/>
            <w:vAlign w:val="center"/>
            <w:hideMark/>
          </w:tcPr>
          <w:p w14:paraId="068185D3" w14:textId="77777777" w:rsidR="002F3663" w:rsidRDefault="002F3663" w:rsidP="007D4559">
            <w:pPr>
              <w:rPr>
                <w:sz w:val="14"/>
                <w:szCs w:val="14"/>
                <w:lang w:val="en-US"/>
              </w:rPr>
            </w:pPr>
            <w:r>
              <w:rPr>
                <w:sz w:val="14"/>
                <w:szCs w:val="14"/>
                <w:lang w:val="en-US"/>
              </w:rPr>
              <w:t>25/01/</w:t>
            </w:r>
            <w:r w:rsidR="000153D0">
              <w:rPr>
                <w:sz w:val="14"/>
                <w:szCs w:val="14"/>
                <w:lang w:val="en-US"/>
              </w:rPr>
              <w:t>2017</w:t>
            </w:r>
          </w:p>
        </w:tc>
        <w:tc>
          <w:tcPr>
            <w:tcW w:w="953" w:type="dxa"/>
            <w:tcBorders>
              <w:top w:val="nil"/>
              <w:left w:val="nil"/>
              <w:bottom w:val="single" w:sz="4" w:space="0" w:color="auto"/>
              <w:right w:val="single" w:sz="8" w:space="0" w:color="auto"/>
            </w:tcBorders>
            <w:noWrap/>
            <w:vAlign w:val="center"/>
            <w:hideMark/>
          </w:tcPr>
          <w:p w14:paraId="31F795CB" w14:textId="77777777" w:rsidR="002F3663" w:rsidRDefault="002F3663" w:rsidP="007D4559">
            <w:pPr>
              <w:rPr>
                <w:sz w:val="14"/>
                <w:szCs w:val="14"/>
                <w:lang w:val="en-US"/>
              </w:rPr>
            </w:pPr>
            <w:r>
              <w:rPr>
                <w:sz w:val="14"/>
                <w:szCs w:val="14"/>
                <w:lang w:val="en-US"/>
              </w:rPr>
              <w:t>25/01/</w:t>
            </w:r>
            <w:r w:rsidR="000153D0">
              <w:rPr>
                <w:sz w:val="14"/>
                <w:szCs w:val="14"/>
                <w:lang w:val="en-US"/>
              </w:rPr>
              <w:t>2018</w:t>
            </w:r>
          </w:p>
        </w:tc>
        <w:tc>
          <w:tcPr>
            <w:tcW w:w="780" w:type="dxa"/>
            <w:tcBorders>
              <w:top w:val="nil"/>
              <w:left w:val="nil"/>
              <w:bottom w:val="single" w:sz="4" w:space="0" w:color="auto"/>
              <w:right w:val="single" w:sz="8" w:space="0" w:color="auto"/>
            </w:tcBorders>
            <w:noWrap/>
            <w:vAlign w:val="center"/>
            <w:hideMark/>
          </w:tcPr>
          <w:p w14:paraId="023A51AF" w14:textId="77777777" w:rsidR="002F3663" w:rsidRDefault="002F3663" w:rsidP="007D4559">
            <w:pPr>
              <w:rPr>
                <w:sz w:val="14"/>
                <w:szCs w:val="14"/>
                <w:lang w:val="en-US"/>
              </w:rPr>
            </w:pPr>
            <w:r>
              <w:rPr>
                <w:sz w:val="14"/>
                <w:szCs w:val="14"/>
                <w:lang w:val="en-US"/>
              </w:rPr>
              <w:t>PASS</w:t>
            </w:r>
          </w:p>
        </w:tc>
        <w:tc>
          <w:tcPr>
            <w:tcW w:w="760" w:type="dxa"/>
            <w:tcBorders>
              <w:top w:val="nil"/>
              <w:left w:val="nil"/>
              <w:bottom w:val="single" w:sz="4" w:space="0" w:color="auto"/>
              <w:right w:val="single" w:sz="8" w:space="0" w:color="auto"/>
            </w:tcBorders>
            <w:noWrap/>
            <w:vAlign w:val="center"/>
            <w:hideMark/>
          </w:tcPr>
          <w:p w14:paraId="125C5E40" w14:textId="77777777" w:rsidR="002F3663" w:rsidRDefault="002F3663" w:rsidP="007D4559">
            <w:pPr>
              <w:rPr>
                <w:sz w:val="14"/>
                <w:szCs w:val="14"/>
                <w:lang w:val="en-US"/>
              </w:rPr>
            </w:pPr>
            <w:r>
              <w:rPr>
                <w:sz w:val="14"/>
                <w:szCs w:val="14"/>
                <w:lang w:val="en-US"/>
              </w:rPr>
              <w:t>PASS</w:t>
            </w:r>
          </w:p>
        </w:tc>
      </w:tr>
      <w:tr w:rsidR="002F3663" w14:paraId="484F9F3F" w14:textId="77777777" w:rsidTr="007D4559">
        <w:trPr>
          <w:trHeight w:val="468"/>
        </w:trPr>
        <w:tc>
          <w:tcPr>
            <w:tcW w:w="949" w:type="dxa"/>
            <w:tcBorders>
              <w:top w:val="nil"/>
              <w:left w:val="single" w:sz="8" w:space="0" w:color="auto"/>
              <w:bottom w:val="single" w:sz="4" w:space="0" w:color="auto"/>
              <w:right w:val="single" w:sz="8" w:space="0" w:color="auto"/>
            </w:tcBorders>
            <w:noWrap/>
            <w:vAlign w:val="center"/>
            <w:hideMark/>
          </w:tcPr>
          <w:p w14:paraId="7EED1AF5" w14:textId="77777777" w:rsidR="002F3663" w:rsidRDefault="002F3663" w:rsidP="007D4559">
            <w:pPr>
              <w:rPr>
                <w:sz w:val="14"/>
                <w:szCs w:val="14"/>
                <w:lang w:val="en-US"/>
              </w:rPr>
            </w:pPr>
            <w:r>
              <w:rPr>
                <w:sz w:val="14"/>
                <w:szCs w:val="14"/>
                <w:lang w:val="en-US"/>
              </w:rPr>
              <w:t>1385</w:t>
            </w:r>
          </w:p>
        </w:tc>
        <w:tc>
          <w:tcPr>
            <w:tcW w:w="1274" w:type="dxa"/>
            <w:tcBorders>
              <w:top w:val="nil"/>
              <w:left w:val="nil"/>
              <w:bottom w:val="single" w:sz="4" w:space="0" w:color="auto"/>
              <w:right w:val="single" w:sz="8" w:space="0" w:color="auto"/>
            </w:tcBorders>
            <w:noWrap/>
            <w:vAlign w:val="center"/>
            <w:hideMark/>
          </w:tcPr>
          <w:p w14:paraId="69302981" w14:textId="77777777" w:rsidR="002F3663" w:rsidRDefault="002F3663" w:rsidP="007D4559">
            <w:pPr>
              <w:rPr>
                <w:sz w:val="14"/>
                <w:szCs w:val="14"/>
                <w:lang w:val="en-US"/>
              </w:rPr>
            </w:pPr>
            <w:r>
              <w:rPr>
                <w:sz w:val="14"/>
                <w:szCs w:val="14"/>
                <w:lang w:val="en-US"/>
              </w:rPr>
              <w:t>PHY</w:t>
            </w:r>
          </w:p>
        </w:tc>
        <w:tc>
          <w:tcPr>
            <w:tcW w:w="898" w:type="dxa"/>
            <w:tcBorders>
              <w:top w:val="nil"/>
              <w:left w:val="nil"/>
              <w:bottom w:val="single" w:sz="4" w:space="0" w:color="auto"/>
              <w:right w:val="single" w:sz="8" w:space="0" w:color="auto"/>
            </w:tcBorders>
            <w:noWrap/>
            <w:vAlign w:val="center"/>
            <w:hideMark/>
          </w:tcPr>
          <w:p w14:paraId="77B5277B" w14:textId="77777777" w:rsidR="002F3663" w:rsidRDefault="002F3663" w:rsidP="007D4559">
            <w:pPr>
              <w:rPr>
                <w:sz w:val="14"/>
                <w:szCs w:val="14"/>
                <w:lang w:val="en-US"/>
              </w:rPr>
            </w:pPr>
            <w:r>
              <w:rPr>
                <w:sz w:val="14"/>
                <w:szCs w:val="14"/>
                <w:lang w:val="en-US"/>
              </w:rPr>
              <w:t>10003A</w:t>
            </w:r>
          </w:p>
        </w:tc>
        <w:tc>
          <w:tcPr>
            <w:tcW w:w="867" w:type="dxa"/>
            <w:tcBorders>
              <w:top w:val="nil"/>
              <w:left w:val="nil"/>
              <w:bottom w:val="single" w:sz="4" w:space="0" w:color="auto"/>
              <w:right w:val="single" w:sz="8" w:space="0" w:color="auto"/>
            </w:tcBorders>
            <w:noWrap/>
            <w:vAlign w:val="center"/>
            <w:hideMark/>
          </w:tcPr>
          <w:p w14:paraId="7BB88FEB" w14:textId="77777777" w:rsidR="002F3663" w:rsidRDefault="002F3663" w:rsidP="007D4559">
            <w:pPr>
              <w:rPr>
                <w:sz w:val="14"/>
                <w:szCs w:val="14"/>
                <w:lang w:val="en-US"/>
              </w:rPr>
            </w:pPr>
            <w:r>
              <w:rPr>
                <w:sz w:val="14"/>
                <w:szCs w:val="14"/>
                <w:lang w:val="en-US"/>
              </w:rPr>
              <w:t>12674574</w:t>
            </w:r>
          </w:p>
        </w:tc>
        <w:tc>
          <w:tcPr>
            <w:tcW w:w="1092" w:type="dxa"/>
            <w:tcBorders>
              <w:top w:val="nil"/>
              <w:left w:val="nil"/>
              <w:bottom w:val="single" w:sz="4" w:space="0" w:color="auto"/>
              <w:right w:val="single" w:sz="8" w:space="0" w:color="auto"/>
            </w:tcBorders>
            <w:noWrap/>
            <w:vAlign w:val="center"/>
            <w:hideMark/>
          </w:tcPr>
          <w:p w14:paraId="72761C7C" w14:textId="77777777" w:rsidR="002F3663" w:rsidRDefault="002F3663" w:rsidP="007D4559">
            <w:pPr>
              <w:rPr>
                <w:sz w:val="14"/>
                <w:szCs w:val="14"/>
                <w:lang w:val="en-US"/>
              </w:rPr>
            </w:pPr>
            <w:r>
              <w:rPr>
                <w:sz w:val="14"/>
                <w:szCs w:val="14"/>
                <w:lang w:val="en-US"/>
              </w:rPr>
              <w:t>LG064</w:t>
            </w:r>
          </w:p>
        </w:tc>
        <w:tc>
          <w:tcPr>
            <w:tcW w:w="1092" w:type="dxa"/>
            <w:tcBorders>
              <w:top w:val="nil"/>
              <w:left w:val="nil"/>
              <w:bottom w:val="single" w:sz="4" w:space="0" w:color="auto"/>
              <w:right w:val="single" w:sz="8" w:space="0" w:color="auto"/>
            </w:tcBorders>
            <w:noWrap/>
            <w:vAlign w:val="center"/>
            <w:hideMark/>
          </w:tcPr>
          <w:p w14:paraId="382FB377" w14:textId="77777777" w:rsidR="002F3663" w:rsidRDefault="002F3663" w:rsidP="007D4559">
            <w:pPr>
              <w:rPr>
                <w:sz w:val="14"/>
                <w:szCs w:val="14"/>
                <w:lang w:val="en-US"/>
              </w:rPr>
            </w:pPr>
            <w:r>
              <w:rPr>
                <w:sz w:val="14"/>
                <w:szCs w:val="14"/>
                <w:lang w:val="en-US"/>
              </w:rPr>
              <w:t>LG064</w:t>
            </w:r>
          </w:p>
        </w:tc>
        <w:tc>
          <w:tcPr>
            <w:tcW w:w="1748" w:type="dxa"/>
            <w:tcBorders>
              <w:top w:val="nil"/>
              <w:left w:val="nil"/>
              <w:bottom w:val="single" w:sz="4" w:space="0" w:color="auto"/>
              <w:right w:val="single" w:sz="8" w:space="0" w:color="auto"/>
            </w:tcBorders>
            <w:noWrap/>
            <w:vAlign w:val="center"/>
            <w:hideMark/>
          </w:tcPr>
          <w:p w14:paraId="19049DCC" w14:textId="77777777" w:rsidR="002F3663" w:rsidRDefault="002F3663" w:rsidP="007D4559">
            <w:pPr>
              <w:rPr>
                <w:sz w:val="14"/>
                <w:szCs w:val="14"/>
                <w:lang w:val="en-US"/>
              </w:rPr>
            </w:pPr>
            <w:r>
              <w:rPr>
                <w:sz w:val="14"/>
                <w:szCs w:val="14"/>
                <w:lang w:val="en-US"/>
              </w:rPr>
              <w:t>HV POWER SUPPLY</w:t>
            </w:r>
          </w:p>
        </w:tc>
        <w:tc>
          <w:tcPr>
            <w:tcW w:w="637" w:type="dxa"/>
            <w:tcBorders>
              <w:top w:val="nil"/>
              <w:left w:val="nil"/>
              <w:bottom w:val="single" w:sz="4" w:space="0" w:color="auto"/>
              <w:right w:val="single" w:sz="8" w:space="0" w:color="auto"/>
            </w:tcBorders>
            <w:noWrap/>
            <w:vAlign w:val="center"/>
            <w:hideMark/>
          </w:tcPr>
          <w:p w14:paraId="61264C1C" w14:textId="77777777" w:rsidR="002F3663" w:rsidRDefault="002F3663" w:rsidP="007D4559">
            <w:pPr>
              <w:rPr>
                <w:sz w:val="14"/>
                <w:szCs w:val="14"/>
                <w:lang w:val="en-US"/>
              </w:rPr>
            </w:pPr>
            <w:r>
              <w:rPr>
                <w:sz w:val="14"/>
                <w:szCs w:val="14"/>
                <w:lang w:val="en-US"/>
              </w:rPr>
              <w:t>EPA</w:t>
            </w:r>
          </w:p>
        </w:tc>
        <w:tc>
          <w:tcPr>
            <w:tcW w:w="721" w:type="dxa"/>
            <w:tcBorders>
              <w:top w:val="nil"/>
              <w:left w:val="nil"/>
              <w:bottom w:val="single" w:sz="4" w:space="0" w:color="auto"/>
              <w:right w:val="single" w:sz="8" w:space="0" w:color="auto"/>
            </w:tcBorders>
            <w:noWrap/>
            <w:vAlign w:val="center"/>
            <w:hideMark/>
          </w:tcPr>
          <w:p w14:paraId="1542C66F" w14:textId="77777777" w:rsidR="002F3663" w:rsidRDefault="002F3663" w:rsidP="007D4559">
            <w:pPr>
              <w:rPr>
                <w:sz w:val="14"/>
                <w:szCs w:val="14"/>
                <w:lang w:val="en-US"/>
              </w:rPr>
            </w:pPr>
            <w:r>
              <w:rPr>
                <w:sz w:val="14"/>
                <w:szCs w:val="14"/>
                <w:lang w:val="en-US"/>
              </w:rPr>
              <w:t>12</w:t>
            </w:r>
          </w:p>
        </w:tc>
        <w:tc>
          <w:tcPr>
            <w:tcW w:w="717" w:type="dxa"/>
            <w:tcBorders>
              <w:top w:val="nil"/>
              <w:left w:val="nil"/>
              <w:bottom w:val="single" w:sz="4" w:space="0" w:color="auto"/>
              <w:right w:val="single" w:sz="8" w:space="0" w:color="auto"/>
            </w:tcBorders>
            <w:noWrap/>
            <w:vAlign w:val="center"/>
            <w:hideMark/>
          </w:tcPr>
          <w:p w14:paraId="3DC35841" w14:textId="77777777" w:rsidR="002F3663" w:rsidRDefault="002F3663" w:rsidP="007D4559">
            <w:pPr>
              <w:rPr>
                <w:sz w:val="14"/>
                <w:szCs w:val="14"/>
                <w:lang w:val="en-US"/>
              </w:rPr>
            </w:pPr>
            <w:r>
              <w:rPr>
                <w:sz w:val="14"/>
                <w:szCs w:val="14"/>
                <w:lang w:val="en-US"/>
              </w:rPr>
              <w:t>M</w:t>
            </w:r>
          </w:p>
        </w:tc>
        <w:tc>
          <w:tcPr>
            <w:tcW w:w="953" w:type="dxa"/>
            <w:tcBorders>
              <w:top w:val="nil"/>
              <w:left w:val="nil"/>
              <w:bottom w:val="single" w:sz="4" w:space="0" w:color="auto"/>
              <w:right w:val="single" w:sz="8" w:space="0" w:color="auto"/>
            </w:tcBorders>
            <w:noWrap/>
            <w:vAlign w:val="center"/>
            <w:hideMark/>
          </w:tcPr>
          <w:p w14:paraId="0A1D9DD8" w14:textId="77777777" w:rsidR="002F3663" w:rsidRDefault="002F3663" w:rsidP="007D4559">
            <w:pPr>
              <w:rPr>
                <w:sz w:val="14"/>
                <w:szCs w:val="14"/>
                <w:lang w:val="en-US"/>
              </w:rPr>
            </w:pPr>
            <w:r>
              <w:rPr>
                <w:sz w:val="14"/>
                <w:szCs w:val="14"/>
                <w:lang w:val="en-US"/>
              </w:rPr>
              <w:t>01/02/</w:t>
            </w:r>
            <w:r w:rsidR="000153D0">
              <w:rPr>
                <w:sz w:val="14"/>
                <w:szCs w:val="14"/>
                <w:lang w:val="en-US"/>
              </w:rPr>
              <w:t>2017</w:t>
            </w:r>
          </w:p>
        </w:tc>
        <w:tc>
          <w:tcPr>
            <w:tcW w:w="953" w:type="dxa"/>
            <w:tcBorders>
              <w:top w:val="nil"/>
              <w:left w:val="nil"/>
              <w:bottom w:val="single" w:sz="4" w:space="0" w:color="auto"/>
              <w:right w:val="single" w:sz="8" w:space="0" w:color="auto"/>
            </w:tcBorders>
            <w:noWrap/>
            <w:vAlign w:val="center"/>
            <w:hideMark/>
          </w:tcPr>
          <w:p w14:paraId="2D3D0DFC" w14:textId="77777777" w:rsidR="002F3663" w:rsidRDefault="002F3663" w:rsidP="007D4559">
            <w:pPr>
              <w:rPr>
                <w:sz w:val="14"/>
                <w:szCs w:val="14"/>
                <w:lang w:val="en-US"/>
              </w:rPr>
            </w:pPr>
            <w:r>
              <w:rPr>
                <w:sz w:val="14"/>
                <w:szCs w:val="14"/>
                <w:lang w:val="en-US"/>
              </w:rPr>
              <w:t>01/02/</w:t>
            </w:r>
            <w:r w:rsidR="000153D0">
              <w:rPr>
                <w:sz w:val="14"/>
                <w:szCs w:val="14"/>
                <w:lang w:val="en-US"/>
              </w:rPr>
              <w:t>2018</w:t>
            </w:r>
          </w:p>
        </w:tc>
        <w:tc>
          <w:tcPr>
            <w:tcW w:w="780" w:type="dxa"/>
            <w:tcBorders>
              <w:top w:val="nil"/>
              <w:left w:val="nil"/>
              <w:bottom w:val="single" w:sz="4" w:space="0" w:color="auto"/>
              <w:right w:val="single" w:sz="8" w:space="0" w:color="auto"/>
            </w:tcBorders>
            <w:noWrap/>
            <w:vAlign w:val="center"/>
            <w:hideMark/>
          </w:tcPr>
          <w:p w14:paraId="1A4E3DF6" w14:textId="77777777" w:rsidR="002F3663" w:rsidRDefault="002F3663" w:rsidP="007D4559">
            <w:pPr>
              <w:rPr>
                <w:sz w:val="14"/>
                <w:szCs w:val="14"/>
                <w:lang w:val="en-US"/>
              </w:rPr>
            </w:pPr>
            <w:r>
              <w:rPr>
                <w:sz w:val="14"/>
                <w:szCs w:val="14"/>
                <w:lang w:val="en-US"/>
              </w:rPr>
              <w:t>PASS</w:t>
            </w:r>
          </w:p>
        </w:tc>
        <w:tc>
          <w:tcPr>
            <w:tcW w:w="760" w:type="dxa"/>
            <w:tcBorders>
              <w:top w:val="nil"/>
              <w:left w:val="nil"/>
              <w:bottom w:val="single" w:sz="4" w:space="0" w:color="auto"/>
              <w:right w:val="single" w:sz="8" w:space="0" w:color="auto"/>
            </w:tcBorders>
            <w:noWrap/>
            <w:vAlign w:val="center"/>
            <w:hideMark/>
          </w:tcPr>
          <w:p w14:paraId="46ABCFCC" w14:textId="77777777" w:rsidR="002F3663" w:rsidRDefault="002F3663" w:rsidP="007D4559">
            <w:pPr>
              <w:rPr>
                <w:sz w:val="14"/>
                <w:szCs w:val="14"/>
                <w:lang w:val="en-US"/>
              </w:rPr>
            </w:pPr>
            <w:r>
              <w:rPr>
                <w:sz w:val="14"/>
                <w:szCs w:val="14"/>
                <w:lang w:val="en-US"/>
              </w:rPr>
              <w:t>PASS</w:t>
            </w:r>
          </w:p>
        </w:tc>
      </w:tr>
      <w:tr w:rsidR="002F3663" w14:paraId="536EC156" w14:textId="77777777" w:rsidTr="007D4559">
        <w:trPr>
          <w:trHeight w:val="404"/>
        </w:trPr>
        <w:tc>
          <w:tcPr>
            <w:tcW w:w="949" w:type="dxa"/>
            <w:tcBorders>
              <w:top w:val="nil"/>
              <w:left w:val="single" w:sz="8" w:space="0" w:color="auto"/>
              <w:bottom w:val="single" w:sz="4" w:space="0" w:color="auto"/>
              <w:right w:val="single" w:sz="8" w:space="0" w:color="auto"/>
            </w:tcBorders>
            <w:noWrap/>
            <w:vAlign w:val="center"/>
            <w:hideMark/>
          </w:tcPr>
          <w:p w14:paraId="319D216F" w14:textId="77777777" w:rsidR="002F3663" w:rsidRDefault="002F3663" w:rsidP="007D4559">
            <w:pPr>
              <w:rPr>
                <w:sz w:val="14"/>
                <w:szCs w:val="14"/>
                <w:lang w:val="en-US"/>
              </w:rPr>
            </w:pPr>
            <w:r>
              <w:rPr>
                <w:sz w:val="14"/>
                <w:szCs w:val="14"/>
                <w:lang w:val="en-US"/>
              </w:rPr>
              <w:t>1387</w:t>
            </w:r>
          </w:p>
        </w:tc>
        <w:tc>
          <w:tcPr>
            <w:tcW w:w="1274" w:type="dxa"/>
            <w:tcBorders>
              <w:top w:val="nil"/>
              <w:left w:val="nil"/>
              <w:bottom w:val="single" w:sz="4" w:space="0" w:color="auto"/>
              <w:right w:val="single" w:sz="8" w:space="0" w:color="auto"/>
            </w:tcBorders>
            <w:noWrap/>
            <w:vAlign w:val="center"/>
            <w:hideMark/>
          </w:tcPr>
          <w:p w14:paraId="7418683A" w14:textId="77777777" w:rsidR="002F3663" w:rsidRDefault="002F3663" w:rsidP="007D4559">
            <w:pPr>
              <w:rPr>
                <w:sz w:val="14"/>
                <w:szCs w:val="14"/>
                <w:lang w:val="en-US"/>
              </w:rPr>
            </w:pPr>
            <w:r>
              <w:rPr>
                <w:sz w:val="14"/>
                <w:szCs w:val="14"/>
                <w:lang w:val="en-US"/>
              </w:rPr>
              <w:t>PHY</w:t>
            </w:r>
          </w:p>
        </w:tc>
        <w:tc>
          <w:tcPr>
            <w:tcW w:w="898" w:type="dxa"/>
            <w:tcBorders>
              <w:top w:val="nil"/>
              <w:left w:val="nil"/>
              <w:bottom w:val="single" w:sz="4" w:space="0" w:color="auto"/>
              <w:right w:val="single" w:sz="8" w:space="0" w:color="auto"/>
            </w:tcBorders>
            <w:noWrap/>
            <w:vAlign w:val="center"/>
            <w:hideMark/>
          </w:tcPr>
          <w:p w14:paraId="67636F28" w14:textId="77777777" w:rsidR="002F3663" w:rsidRDefault="002F3663" w:rsidP="007D4559">
            <w:pPr>
              <w:rPr>
                <w:sz w:val="14"/>
                <w:szCs w:val="14"/>
                <w:lang w:val="en-US"/>
              </w:rPr>
            </w:pPr>
            <w:r>
              <w:rPr>
                <w:sz w:val="14"/>
                <w:szCs w:val="14"/>
                <w:lang w:val="en-US"/>
              </w:rPr>
              <w:t>10003A</w:t>
            </w:r>
          </w:p>
        </w:tc>
        <w:tc>
          <w:tcPr>
            <w:tcW w:w="867" w:type="dxa"/>
            <w:tcBorders>
              <w:top w:val="nil"/>
              <w:left w:val="nil"/>
              <w:bottom w:val="single" w:sz="4" w:space="0" w:color="auto"/>
              <w:right w:val="single" w:sz="8" w:space="0" w:color="auto"/>
            </w:tcBorders>
            <w:noWrap/>
            <w:vAlign w:val="center"/>
            <w:hideMark/>
          </w:tcPr>
          <w:p w14:paraId="6CAC358F" w14:textId="77777777" w:rsidR="002F3663" w:rsidRDefault="002F3663" w:rsidP="007D4559">
            <w:pPr>
              <w:rPr>
                <w:sz w:val="14"/>
                <w:szCs w:val="14"/>
                <w:lang w:val="en-US"/>
              </w:rPr>
            </w:pPr>
            <w:r>
              <w:rPr>
                <w:sz w:val="14"/>
                <w:szCs w:val="14"/>
                <w:lang w:val="en-US"/>
              </w:rPr>
              <w:t>12674614</w:t>
            </w:r>
          </w:p>
        </w:tc>
        <w:tc>
          <w:tcPr>
            <w:tcW w:w="1092" w:type="dxa"/>
            <w:tcBorders>
              <w:top w:val="nil"/>
              <w:left w:val="nil"/>
              <w:bottom w:val="single" w:sz="4" w:space="0" w:color="auto"/>
              <w:right w:val="single" w:sz="8" w:space="0" w:color="auto"/>
            </w:tcBorders>
            <w:noWrap/>
            <w:vAlign w:val="center"/>
            <w:hideMark/>
          </w:tcPr>
          <w:p w14:paraId="258F9B99" w14:textId="77777777" w:rsidR="002F3663" w:rsidRDefault="002F3663" w:rsidP="007D4559">
            <w:pPr>
              <w:rPr>
                <w:sz w:val="14"/>
                <w:szCs w:val="14"/>
                <w:lang w:val="en-US"/>
              </w:rPr>
            </w:pPr>
            <w:r>
              <w:rPr>
                <w:sz w:val="14"/>
                <w:szCs w:val="14"/>
                <w:lang w:val="en-US"/>
              </w:rPr>
              <w:t>0G043</w:t>
            </w:r>
          </w:p>
        </w:tc>
        <w:tc>
          <w:tcPr>
            <w:tcW w:w="1092" w:type="dxa"/>
            <w:tcBorders>
              <w:top w:val="nil"/>
              <w:left w:val="nil"/>
              <w:bottom w:val="single" w:sz="4" w:space="0" w:color="auto"/>
              <w:right w:val="single" w:sz="8" w:space="0" w:color="auto"/>
            </w:tcBorders>
            <w:noWrap/>
            <w:vAlign w:val="center"/>
            <w:hideMark/>
          </w:tcPr>
          <w:p w14:paraId="1150FEBF" w14:textId="77777777" w:rsidR="002F3663" w:rsidRDefault="002F3663" w:rsidP="007D4559">
            <w:pPr>
              <w:rPr>
                <w:sz w:val="14"/>
                <w:szCs w:val="14"/>
                <w:lang w:val="en-US"/>
              </w:rPr>
            </w:pPr>
            <w:r>
              <w:rPr>
                <w:sz w:val="14"/>
                <w:szCs w:val="14"/>
                <w:lang w:val="en-US"/>
              </w:rPr>
              <w:t>G043</w:t>
            </w:r>
          </w:p>
        </w:tc>
        <w:tc>
          <w:tcPr>
            <w:tcW w:w="1748" w:type="dxa"/>
            <w:tcBorders>
              <w:top w:val="nil"/>
              <w:left w:val="nil"/>
              <w:bottom w:val="single" w:sz="4" w:space="0" w:color="auto"/>
              <w:right w:val="single" w:sz="8" w:space="0" w:color="auto"/>
            </w:tcBorders>
            <w:noWrap/>
            <w:vAlign w:val="center"/>
            <w:hideMark/>
          </w:tcPr>
          <w:p w14:paraId="6B49A7C5" w14:textId="77777777" w:rsidR="002F3663" w:rsidRDefault="002F3663" w:rsidP="007D4559">
            <w:pPr>
              <w:rPr>
                <w:sz w:val="14"/>
                <w:szCs w:val="14"/>
                <w:lang w:val="en-US"/>
              </w:rPr>
            </w:pPr>
            <w:r>
              <w:rPr>
                <w:sz w:val="14"/>
                <w:szCs w:val="14"/>
                <w:lang w:val="en-US"/>
              </w:rPr>
              <w:t>HV SUPPLY SOURCE</w:t>
            </w:r>
          </w:p>
        </w:tc>
        <w:tc>
          <w:tcPr>
            <w:tcW w:w="637" w:type="dxa"/>
            <w:tcBorders>
              <w:top w:val="nil"/>
              <w:left w:val="nil"/>
              <w:bottom w:val="single" w:sz="4" w:space="0" w:color="auto"/>
              <w:right w:val="single" w:sz="8" w:space="0" w:color="auto"/>
            </w:tcBorders>
            <w:noWrap/>
            <w:vAlign w:val="center"/>
            <w:hideMark/>
          </w:tcPr>
          <w:p w14:paraId="03B62E3A" w14:textId="77777777" w:rsidR="002F3663" w:rsidRDefault="002F3663" w:rsidP="007D4559">
            <w:pPr>
              <w:rPr>
                <w:sz w:val="14"/>
                <w:szCs w:val="14"/>
                <w:lang w:val="en-US"/>
              </w:rPr>
            </w:pPr>
            <w:r>
              <w:rPr>
                <w:sz w:val="14"/>
                <w:szCs w:val="14"/>
                <w:lang w:val="en-US"/>
              </w:rPr>
              <w:t>EPA</w:t>
            </w:r>
          </w:p>
        </w:tc>
        <w:tc>
          <w:tcPr>
            <w:tcW w:w="721" w:type="dxa"/>
            <w:tcBorders>
              <w:top w:val="nil"/>
              <w:left w:val="nil"/>
              <w:bottom w:val="single" w:sz="4" w:space="0" w:color="auto"/>
              <w:right w:val="single" w:sz="8" w:space="0" w:color="auto"/>
            </w:tcBorders>
            <w:noWrap/>
            <w:vAlign w:val="center"/>
            <w:hideMark/>
          </w:tcPr>
          <w:p w14:paraId="7F180BB5" w14:textId="77777777" w:rsidR="002F3663" w:rsidRDefault="002F3663" w:rsidP="007D4559">
            <w:pPr>
              <w:rPr>
                <w:sz w:val="14"/>
                <w:szCs w:val="14"/>
                <w:lang w:val="en-US"/>
              </w:rPr>
            </w:pPr>
            <w:r>
              <w:rPr>
                <w:sz w:val="14"/>
                <w:szCs w:val="14"/>
                <w:lang w:val="en-US"/>
              </w:rPr>
              <w:t>12</w:t>
            </w:r>
          </w:p>
        </w:tc>
        <w:tc>
          <w:tcPr>
            <w:tcW w:w="717" w:type="dxa"/>
            <w:tcBorders>
              <w:top w:val="nil"/>
              <w:left w:val="nil"/>
              <w:bottom w:val="single" w:sz="4" w:space="0" w:color="auto"/>
              <w:right w:val="single" w:sz="8" w:space="0" w:color="auto"/>
            </w:tcBorders>
            <w:noWrap/>
            <w:vAlign w:val="center"/>
            <w:hideMark/>
          </w:tcPr>
          <w:p w14:paraId="58861823" w14:textId="77777777" w:rsidR="002F3663" w:rsidRDefault="002F3663" w:rsidP="007D4559">
            <w:pPr>
              <w:rPr>
                <w:sz w:val="14"/>
                <w:szCs w:val="14"/>
                <w:lang w:val="en-US"/>
              </w:rPr>
            </w:pPr>
            <w:r>
              <w:rPr>
                <w:sz w:val="14"/>
                <w:szCs w:val="14"/>
                <w:lang w:val="en-US"/>
              </w:rPr>
              <w:t>M</w:t>
            </w:r>
          </w:p>
        </w:tc>
        <w:tc>
          <w:tcPr>
            <w:tcW w:w="953" w:type="dxa"/>
            <w:tcBorders>
              <w:top w:val="nil"/>
              <w:left w:val="nil"/>
              <w:bottom w:val="single" w:sz="4" w:space="0" w:color="auto"/>
              <w:right w:val="single" w:sz="8" w:space="0" w:color="auto"/>
            </w:tcBorders>
            <w:noWrap/>
            <w:vAlign w:val="center"/>
            <w:hideMark/>
          </w:tcPr>
          <w:p w14:paraId="2B58DA72" w14:textId="77777777" w:rsidR="002F3663" w:rsidRDefault="002F3663" w:rsidP="007D4559">
            <w:pPr>
              <w:rPr>
                <w:sz w:val="14"/>
                <w:szCs w:val="14"/>
                <w:lang w:val="en-US"/>
              </w:rPr>
            </w:pPr>
            <w:r>
              <w:rPr>
                <w:sz w:val="14"/>
                <w:szCs w:val="14"/>
                <w:lang w:val="en-US"/>
              </w:rPr>
              <w:t>01/02/</w:t>
            </w:r>
            <w:r w:rsidR="000153D0">
              <w:rPr>
                <w:sz w:val="14"/>
                <w:szCs w:val="14"/>
                <w:lang w:val="en-US"/>
              </w:rPr>
              <w:t>2017</w:t>
            </w:r>
          </w:p>
        </w:tc>
        <w:tc>
          <w:tcPr>
            <w:tcW w:w="953" w:type="dxa"/>
            <w:tcBorders>
              <w:top w:val="nil"/>
              <w:left w:val="nil"/>
              <w:bottom w:val="single" w:sz="4" w:space="0" w:color="auto"/>
              <w:right w:val="single" w:sz="8" w:space="0" w:color="auto"/>
            </w:tcBorders>
            <w:noWrap/>
            <w:vAlign w:val="center"/>
            <w:hideMark/>
          </w:tcPr>
          <w:p w14:paraId="0AC11831" w14:textId="77777777" w:rsidR="002F3663" w:rsidRDefault="002F3663" w:rsidP="007D4559">
            <w:pPr>
              <w:rPr>
                <w:sz w:val="14"/>
                <w:szCs w:val="14"/>
                <w:lang w:val="en-US"/>
              </w:rPr>
            </w:pPr>
            <w:r>
              <w:rPr>
                <w:sz w:val="14"/>
                <w:szCs w:val="14"/>
                <w:lang w:val="en-US"/>
              </w:rPr>
              <w:t>01/02/</w:t>
            </w:r>
            <w:r w:rsidR="000153D0">
              <w:rPr>
                <w:sz w:val="14"/>
                <w:szCs w:val="14"/>
                <w:lang w:val="en-US"/>
              </w:rPr>
              <w:t>2018</w:t>
            </w:r>
          </w:p>
        </w:tc>
        <w:tc>
          <w:tcPr>
            <w:tcW w:w="780" w:type="dxa"/>
            <w:tcBorders>
              <w:top w:val="nil"/>
              <w:left w:val="nil"/>
              <w:bottom w:val="single" w:sz="4" w:space="0" w:color="auto"/>
              <w:right w:val="single" w:sz="8" w:space="0" w:color="auto"/>
            </w:tcBorders>
            <w:noWrap/>
            <w:vAlign w:val="center"/>
            <w:hideMark/>
          </w:tcPr>
          <w:p w14:paraId="2CC9BBEF" w14:textId="77777777" w:rsidR="002F3663" w:rsidRDefault="002F3663" w:rsidP="007D4559">
            <w:pPr>
              <w:rPr>
                <w:sz w:val="14"/>
                <w:szCs w:val="14"/>
                <w:lang w:val="en-US"/>
              </w:rPr>
            </w:pPr>
            <w:r>
              <w:rPr>
                <w:sz w:val="14"/>
                <w:szCs w:val="14"/>
                <w:lang w:val="en-US"/>
              </w:rPr>
              <w:t>PASS</w:t>
            </w:r>
          </w:p>
        </w:tc>
        <w:tc>
          <w:tcPr>
            <w:tcW w:w="760" w:type="dxa"/>
            <w:tcBorders>
              <w:top w:val="nil"/>
              <w:left w:val="nil"/>
              <w:bottom w:val="single" w:sz="4" w:space="0" w:color="auto"/>
              <w:right w:val="single" w:sz="8" w:space="0" w:color="auto"/>
            </w:tcBorders>
            <w:noWrap/>
            <w:vAlign w:val="center"/>
            <w:hideMark/>
          </w:tcPr>
          <w:p w14:paraId="523B9923" w14:textId="77777777" w:rsidR="002F3663" w:rsidRDefault="002F3663" w:rsidP="007D4559">
            <w:pPr>
              <w:rPr>
                <w:sz w:val="14"/>
                <w:szCs w:val="14"/>
                <w:lang w:val="en-US"/>
              </w:rPr>
            </w:pPr>
            <w:r>
              <w:rPr>
                <w:sz w:val="14"/>
                <w:szCs w:val="14"/>
                <w:lang w:val="en-US"/>
              </w:rPr>
              <w:t>PASS</w:t>
            </w:r>
          </w:p>
        </w:tc>
      </w:tr>
    </w:tbl>
    <w:p w14:paraId="5AFBD01D" w14:textId="77777777" w:rsidR="002F3663" w:rsidRDefault="002F3663" w:rsidP="002F3663">
      <w:pPr>
        <w:ind w:right="634"/>
        <w:jc w:val="right"/>
      </w:pPr>
      <w:r>
        <w:rPr>
          <w:lang w:val="en-US"/>
        </w:rPr>
        <w:t xml:space="preserve"> </w:t>
      </w:r>
      <w:r>
        <w:t>Continued below …</w:t>
      </w:r>
    </w:p>
    <w:p w14:paraId="096BDA81" w14:textId="77777777" w:rsidR="002F3663" w:rsidRDefault="002F3663" w:rsidP="002F3663">
      <w:pPr>
        <w:jc w:val="both"/>
      </w:pPr>
      <w:r>
        <w:t>… continued from above</w:t>
      </w:r>
    </w:p>
    <w:tbl>
      <w:tblPr>
        <w:tblW w:w="8714" w:type="dxa"/>
        <w:tblInd w:w="108" w:type="dxa"/>
        <w:tblLook w:val="04A0" w:firstRow="1" w:lastRow="0" w:firstColumn="1" w:lastColumn="0" w:noHBand="0" w:noVBand="1"/>
      </w:tblPr>
      <w:tblGrid>
        <w:gridCol w:w="1260"/>
        <w:gridCol w:w="772"/>
        <w:gridCol w:w="1333"/>
        <w:gridCol w:w="764"/>
        <w:gridCol w:w="1294"/>
        <w:gridCol w:w="836"/>
        <w:gridCol w:w="1259"/>
        <w:gridCol w:w="598"/>
        <w:gridCol w:w="598"/>
      </w:tblGrid>
      <w:tr w:rsidR="002F3663" w14:paraId="3779EBF9" w14:textId="77777777" w:rsidTr="009C4FD0">
        <w:trPr>
          <w:trHeight w:val="305"/>
        </w:trPr>
        <w:tc>
          <w:tcPr>
            <w:tcW w:w="1260" w:type="dxa"/>
            <w:tcBorders>
              <w:top w:val="single" w:sz="8" w:space="0" w:color="auto"/>
              <w:left w:val="nil"/>
              <w:bottom w:val="single" w:sz="8" w:space="0" w:color="auto"/>
              <w:right w:val="nil"/>
            </w:tcBorders>
            <w:noWrap/>
            <w:vAlign w:val="bottom"/>
            <w:hideMark/>
          </w:tcPr>
          <w:p w14:paraId="09AA44E8" w14:textId="77777777" w:rsidR="002F3663" w:rsidRDefault="002F3663" w:rsidP="00FE4E52">
            <w:pPr>
              <w:jc w:val="center"/>
              <w:rPr>
                <w:sz w:val="14"/>
                <w:szCs w:val="14"/>
                <w:lang w:val="en-US"/>
              </w:rPr>
            </w:pPr>
            <w:r>
              <w:rPr>
                <w:sz w:val="14"/>
                <w:szCs w:val="14"/>
                <w:lang w:val="en-US"/>
              </w:rPr>
              <w:t> </w:t>
            </w:r>
          </w:p>
        </w:tc>
        <w:tc>
          <w:tcPr>
            <w:tcW w:w="772" w:type="dxa"/>
            <w:tcBorders>
              <w:top w:val="single" w:sz="8" w:space="0" w:color="auto"/>
              <w:left w:val="nil"/>
              <w:bottom w:val="single" w:sz="8" w:space="0" w:color="auto"/>
              <w:right w:val="nil"/>
            </w:tcBorders>
            <w:noWrap/>
            <w:vAlign w:val="bottom"/>
            <w:hideMark/>
          </w:tcPr>
          <w:p w14:paraId="64223B0A" w14:textId="77777777" w:rsidR="002F3663" w:rsidRDefault="002F3663" w:rsidP="00FE4E52">
            <w:pPr>
              <w:jc w:val="center"/>
              <w:rPr>
                <w:sz w:val="12"/>
                <w:szCs w:val="12"/>
                <w:lang w:val="en-US"/>
              </w:rPr>
            </w:pPr>
            <w:r>
              <w:rPr>
                <w:sz w:val="12"/>
                <w:szCs w:val="12"/>
                <w:lang w:val="en-US"/>
              </w:rPr>
              <w:t> </w:t>
            </w:r>
          </w:p>
        </w:tc>
        <w:tc>
          <w:tcPr>
            <w:tcW w:w="1333" w:type="dxa"/>
            <w:tcBorders>
              <w:top w:val="single" w:sz="8" w:space="0" w:color="auto"/>
              <w:left w:val="nil"/>
              <w:bottom w:val="single" w:sz="8" w:space="0" w:color="auto"/>
              <w:right w:val="nil"/>
            </w:tcBorders>
            <w:noWrap/>
            <w:vAlign w:val="bottom"/>
            <w:hideMark/>
          </w:tcPr>
          <w:p w14:paraId="103FE8C5" w14:textId="77777777" w:rsidR="002F3663" w:rsidRDefault="002F3663" w:rsidP="00FE4E52">
            <w:pPr>
              <w:jc w:val="center"/>
              <w:rPr>
                <w:sz w:val="14"/>
                <w:szCs w:val="14"/>
                <w:lang w:val="en-US"/>
              </w:rPr>
            </w:pPr>
            <w:r>
              <w:rPr>
                <w:sz w:val="14"/>
                <w:szCs w:val="14"/>
                <w:lang w:val="en-US"/>
              </w:rPr>
              <w:t> </w:t>
            </w:r>
          </w:p>
        </w:tc>
        <w:tc>
          <w:tcPr>
            <w:tcW w:w="764" w:type="dxa"/>
            <w:tcBorders>
              <w:top w:val="single" w:sz="8" w:space="0" w:color="auto"/>
              <w:left w:val="nil"/>
              <w:bottom w:val="single" w:sz="8" w:space="0" w:color="auto"/>
              <w:right w:val="nil"/>
            </w:tcBorders>
            <w:noWrap/>
            <w:vAlign w:val="bottom"/>
            <w:hideMark/>
          </w:tcPr>
          <w:p w14:paraId="7ED183E3" w14:textId="77777777" w:rsidR="002F3663" w:rsidRDefault="002F3663" w:rsidP="00FE4E52">
            <w:pPr>
              <w:jc w:val="center"/>
              <w:rPr>
                <w:sz w:val="12"/>
                <w:szCs w:val="12"/>
                <w:lang w:val="en-US"/>
              </w:rPr>
            </w:pPr>
            <w:r>
              <w:rPr>
                <w:sz w:val="12"/>
                <w:szCs w:val="12"/>
                <w:lang w:val="en-US"/>
              </w:rPr>
              <w:t> </w:t>
            </w:r>
          </w:p>
        </w:tc>
        <w:tc>
          <w:tcPr>
            <w:tcW w:w="1294" w:type="dxa"/>
            <w:tcBorders>
              <w:top w:val="single" w:sz="8" w:space="0" w:color="auto"/>
              <w:left w:val="nil"/>
              <w:bottom w:val="single" w:sz="8" w:space="0" w:color="auto"/>
              <w:right w:val="nil"/>
            </w:tcBorders>
            <w:noWrap/>
            <w:vAlign w:val="bottom"/>
            <w:hideMark/>
          </w:tcPr>
          <w:p w14:paraId="46BD8FC1" w14:textId="77777777" w:rsidR="002F3663" w:rsidRDefault="002F3663" w:rsidP="00FE4E52">
            <w:pPr>
              <w:jc w:val="center"/>
              <w:rPr>
                <w:sz w:val="14"/>
                <w:szCs w:val="14"/>
                <w:lang w:val="en-US"/>
              </w:rPr>
            </w:pPr>
            <w:r>
              <w:rPr>
                <w:sz w:val="14"/>
                <w:szCs w:val="14"/>
                <w:lang w:val="en-US"/>
              </w:rPr>
              <w:t> </w:t>
            </w:r>
          </w:p>
        </w:tc>
        <w:tc>
          <w:tcPr>
            <w:tcW w:w="836" w:type="dxa"/>
            <w:tcBorders>
              <w:top w:val="single" w:sz="8" w:space="0" w:color="auto"/>
              <w:left w:val="nil"/>
              <w:bottom w:val="single" w:sz="8" w:space="0" w:color="auto"/>
              <w:right w:val="nil"/>
            </w:tcBorders>
            <w:noWrap/>
            <w:vAlign w:val="bottom"/>
            <w:hideMark/>
          </w:tcPr>
          <w:p w14:paraId="7140B55A" w14:textId="77777777" w:rsidR="002F3663" w:rsidRDefault="002F3663" w:rsidP="00FE4E52">
            <w:pPr>
              <w:jc w:val="center"/>
              <w:rPr>
                <w:sz w:val="12"/>
                <w:szCs w:val="12"/>
                <w:lang w:val="en-US"/>
              </w:rPr>
            </w:pPr>
            <w:r>
              <w:rPr>
                <w:sz w:val="12"/>
                <w:szCs w:val="12"/>
                <w:lang w:val="en-US"/>
              </w:rPr>
              <w:t> </w:t>
            </w:r>
          </w:p>
        </w:tc>
        <w:tc>
          <w:tcPr>
            <w:tcW w:w="1259" w:type="dxa"/>
            <w:tcBorders>
              <w:top w:val="single" w:sz="8" w:space="0" w:color="auto"/>
              <w:left w:val="nil"/>
              <w:bottom w:val="single" w:sz="8" w:space="0" w:color="auto"/>
              <w:right w:val="nil"/>
            </w:tcBorders>
            <w:noWrap/>
            <w:vAlign w:val="bottom"/>
            <w:hideMark/>
          </w:tcPr>
          <w:p w14:paraId="5A7A4085" w14:textId="77777777" w:rsidR="002F3663" w:rsidRDefault="002F3663" w:rsidP="00FE4E52">
            <w:pPr>
              <w:jc w:val="center"/>
              <w:rPr>
                <w:sz w:val="14"/>
                <w:szCs w:val="14"/>
                <w:lang w:val="en-US"/>
              </w:rPr>
            </w:pPr>
            <w:r>
              <w:rPr>
                <w:sz w:val="14"/>
                <w:szCs w:val="14"/>
                <w:lang w:val="en-US"/>
              </w:rPr>
              <w:t> </w:t>
            </w:r>
          </w:p>
        </w:tc>
        <w:tc>
          <w:tcPr>
            <w:tcW w:w="598" w:type="dxa"/>
            <w:tcBorders>
              <w:top w:val="single" w:sz="8" w:space="0" w:color="auto"/>
              <w:left w:val="nil"/>
              <w:bottom w:val="single" w:sz="8" w:space="0" w:color="auto"/>
              <w:right w:val="nil"/>
            </w:tcBorders>
            <w:noWrap/>
            <w:vAlign w:val="bottom"/>
            <w:hideMark/>
          </w:tcPr>
          <w:p w14:paraId="1F0A0DDA" w14:textId="77777777" w:rsidR="002F3663" w:rsidRDefault="002F3663" w:rsidP="00FE4E52">
            <w:pPr>
              <w:rPr>
                <w:sz w:val="14"/>
                <w:szCs w:val="14"/>
                <w:lang w:val="en-US"/>
              </w:rPr>
            </w:pPr>
            <w:r>
              <w:rPr>
                <w:sz w:val="14"/>
                <w:szCs w:val="14"/>
                <w:lang w:val="en-US"/>
              </w:rPr>
              <w:t> </w:t>
            </w:r>
          </w:p>
        </w:tc>
        <w:tc>
          <w:tcPr>
            <w:tcW w:w="598" w:type="dxa"/>
            <w:tcBorders>
              <w:top w:val="single" w:sz="8" w:space="0" w:color="auto"/>
              <w:left w:val="nil"/>
              <w:bottom w:val="single" w:sz="8" w:space="0" w:color="auto"/>
              <w:right w:val="single" w:sz="8" w:space="0" w:color="auto"/>
            </w:tcBorders>
            <w:noWrap/>
            <w:vAlign w:val="bottom"/>
            <w:hideMark/>
          </w:tcPr>
          <w:p w14:paraId="5FC22E5F" w14:textId="77777777" w:rsidR="002F3663" w:rsidRDefault="002F3663" w:rsidP="00FE4E52">
            <w:pPr>
              <w:rPr>
                <w:sz w:val="14"/>
                <w:szCs w:val="14"/>
                <w:lang w:val="en-US"/>
              </w:rPr>
            </w:pPr>
            <w:r>
              <w:rPr>
                <w:sz w:val="14"/>
                <w:szCs w:val="14"/>
                <w:lang w:val="en-US"/>
              </w:rPr>
              <w:t> </w:t>
            </w:r>
          </w:p>
        </w:tc>
      </w:tr>
      <w:tr w:rsidR="002F3663" w14:paraId="7D42315D" w14:textId="77777777" w:rsidTr="00FE4E52">
        <w:trPr>
          <w:trHeight w:val="510"/>
        </w:trPr>
        <w:tc>
          <w:tcPr>
            <w:tcW w:w="1260" w:type="dxa"/>
            <w:tcBorders>
              <w:top w:val="nil"/>
              <w:left w:val="single" w:sz="8" w:space="0" w:color="auto"/>
              <w:bottom w:val="single" w:sz="8" w:space="0" w:color="auto"/>
              <w:right w:val="single" w:sz="8" w:space="0" w:color="auto"/>
            </w:tcBorders>
            <w:shd w:val="clear" w:color="auto" w:fill="C0C0C0"/>
            <w:vAlign w:val="center"/>
            <w:hideMark/>
          </w:tcPr>
          <w:p w14:paraId="5B5E73CA" w14:textId="77777777" w:rsidR="002F3663" w:rsidRDefault="002F3663" w:rsidP="00FE4E52">
            <w:pPr>
              <w:jc w:val="center"/>
              <w:rPr>
                <w:b/>
                <w:bCs/>
                <w:sz w:val="14"/>
                <w:szCs w:val="14"/>
                <w:lang w:val="en-US"/>
              </w:rPr>
            </w:pPr>
            <w:r>
              <w:rPr>
                <w:b/>
                <w:bCs/>
                <w:sz w:val="14"/>
                <w:szCs w:val="14"/>
                <w:lang w:val="en-US"/>
              </w:rPr>
              <w:t>EARTH</w:t>
            </w:r>
          </w:p>
        </w:tc>
        <w:tc>
          <w:tcPr>
            <w:tcW w:w="772" w:type="dxa"/>
            <w:tcBorders>
              <w:top w:val="nil"/>
              <w:left w:val="nil"/>
              <w:bottom w:val="single" w:sz="8" w:space="0" w:color="auto"/>
              <w:right w:val="single" w:sz="8" w:space="0" w:color="auto"/>
            </w:tcBorders>
            <w:shd w:val="clear" w:color="auto" w:fill="C0C0C0"/>
            <w:vAlign w:val="center"/>
            <w:hideMark/>
          </w:tcPr>
          <w:p w14:paraId="518CFF66" w14:textId="77777777" w:rsidR="002F3663" w:rsidRDefault="002F3663" w:rsidP="00FE4E52">
            <w:pPr>
              <w:jc w:val="center"/>
              <w:rPr>
                <w:b/>
                <w:bCs/>
                <w:sz w:val="14"/>
                <w:szCs w:val="14"/>
                <w:lang w:val="en-US"/>
              </w:rPr>
            </w:pPr>
            <w:r>
              <w:rPr>
                <w:b/>
                <w:bCs/>
                <w:sz w:val="14"/>
                <w:szCs w:val="14"/>
                <w:lang w:val="en-US"/>
              </w:rPr>
              <w:t>EARTH RES</w:t>
            </w:r>
          </w:p>
        </w:tc>
        <w:tc>
          <w:tcPr>
            <w:tcW w:w="1333" w:type="dxa"/>
            <w:tcBorders>
              <w:top w:val="nil"/>
              <w:left w:val="nil"/>
              <w:bottom w:val="single" w:sz="8" w:space="0" w:color="auto"/>
              <w:right w:val="single" w:sz="8" w:space="0" w:color="auto"/>
            </w:tcBorders>
            <w:shd w:val="clear" w:color="auto" w:fill="C0C0C0"/>
            <w:vAlign w:val="center"/>
            <w:hideMark/>
          </w:tcPr>
          <w:p w14:paraId="292EBEED" w14:textId="77777777" w:rsidR="002F3663" w:rsidRDefault="002F3663" w:rsidP="00FE4E52">
            <w:pPr>
              <w:jc w:val="center"/>
              <w:rPr>
                <w:b/>
                <w:bCs/>
                <w:sz w:val="14"/>
                <w:szCs w:val="14"/>
                <w:lang w:val="en-US"/>
              </w:rPr>
            </w:pPr>
            <w:r>
              <w:rPr>
                <w:b/>
                <w:bCs/>
                <w:sz w:val="14"/>
                <w:szCs w:val="14"/>
                <w:lang w:val="en-US"/>
              </w:rPr>
              <w:t>INSULATION</w:t>
            </w:r>
          </w:p>
        </w:tc>
        <w:tc>
          <w:tcPr>
            <w:tcW w:w="764" w:type="dxa"/>
            <w:tcBorders>
              <w:top w:val="nil"/>
              <w:left w:val="nil"/>
              <w:bottom w:val="single" w:sz="8" w:space="0" w:color="auto"/>
              <w:right w:val="single" w:sz="8" w:space="0" w:color="auto"/>
            </w:tcBorders>
            <w:shd w:val="clear" w:color="auto" w:fill="C0C0C0"/>
            <w:vAlign w:val="center"/>
            <w:hideMark/>
          </w:tcPr>
          <w:p w14:paraId="015F5FE5" w14:textId="77777777" w:rsidR="002F3663" w:rsidRDefault="002F3663" w:rsidP="00FE4E52">
            <w:pPr>
              <w:jc w:val="center"/>
              <w:rPr>
                <w:b/>
                <w:bCs/>
                <w:sz w:val="14"/>
                <w:szCs w:val="14"/>
                <w:lang w:val="en-US"/>
              </w:rPr>
            </w:pPr>
            <w:r>
              <w:rPr>
                <w:b/>
                <w:bCs/>
                <w:sz w:val="14"/>
                <w:szCs w:val="14"/>
                <w:lang w:val="en-US"/>
              </w:rPr>
              <w:t>INSUL RES</w:t>
            </w:r>
          </w:p>
        </w:tc>
        <w:tc>
          <w:tcPr>
            <w:tcW w:w="1294" w:type="dxa"/>
            <w:tcBorders>
              <w:top w:val="nil"/>
              <w:left w:val="nil"/>
              <w:bottom w:val="single" w:sz="8" w:space="0" w:color="auto"/>
              <w:right w:val="single" w:sz="8" w:space="0" w:color="auto"/>
            </w:tcBorders>
            <w:shd w:val="clear" w:color="auto" w:fill="C0C0C0"/>
            <w:vAlign w:val="center"/>
            <w:hideMark/>
          </w:tcPr>
          <w:p w14:paraId="42EE86D8" w14:textId="77777777" w:rsidR="002F3663" w:rsidRDefault="002F3663" w:rsidP="00FE4E52">
            <w:pPr>
              <w:jc w:val="center"/>
              <w:rPr>
                <w:b/>
                <w:bCs/>
                <w:sz w:val="14"/>
                <w:szCs w:val="14"/>
                <w:lang w:val="en-US"/>
              </w:rPr>
            </w:pPr>
            <w:r>
              <w:rPr>
                <w:b/>
                <w:bCs/>
                <w:sz w:val="14"/>
                <w:szCs w:val="14"/>
                <w:lang w:val="en-US"/>
              </w:rPr>
              <w:t>LOAD</w:t>
            </w:r>
          </w:p>
        </w:tc>
        <w:tc>
          <w:tcPr>
            <w:tcW w:w="836" w:type="dxa"/>
            <w:tcBorders>
              <w:top w:val="nil"/>
              <w:left w:val="nil"/>
              <w:bottom w:val="single" w:sz="8" w:space="0" w:color="auto"/>
              <w:right w:val="single" w:sz="8" w:space="0" w:color="auto"/>
            </w:tcBorders>
            <w:shd w:val="clear" w:color="auto" w:fill="C0C0C0"/>
            <w:vAlign w:val="center"/>
            <w:hideMark/>
          </w:tcPr>
          <w:p w14:paraId="53B7DE37" w14:textId="77777777" w:rsidR="002F3663" w:rsidRDefault="002F3663" w:rsidP="00FE4E52">
            <w:pPr>
              <w:jc w:val="center"/>
              <w:rPr>
                <w:b/>
                <w:bCs/>
                <w:sz w:val="14"/>
                <w:szCs w:val="14"/>
                <w:lang w:val="en-US"/>
              </w:rPr>
            </w:pPr>
            <w:r>
              <w:rPr>
                <w:b/>
                <w:bCs/>
                <w:sz w:val="14"/>
                <w:szCs w:val="14"/>
                <w:lang w:val="en-US"/>
              </w:rPr>
              <w:t>LOAD RES</w:t>
            </w:r>
          </w:p>
        </w:tc>
        <w:tc>
          <w:tcPr>
            <w:tcW w:w="1259" w:type="dxa"/>
            <w:tcBorders>
              <w:top w:val="nil"/>
              <w:left w:val="nil"/>
              <w:bottom w:val="single" w:sz="8" w:space="0" w:color="auto"/>
              <w:right w:val="single" w:sz="8" w:space="0" w:color="auto"/>
            </w:tcBorders>
            <w:shd w:val="clear" w:color="auto" w:fill="C0C0C0"/>
            <w:vAlign w:val="center"/>
            <w:hideMark/>
          </w:tcPr>
          <w:p w14:paraId="4FD4CFCD" w14:textId="77777777" w:rsidR="002F3663" w:rsidRDefault="002F3663" w:rsidP="00FE4E52">
            <w:pPr>
              <w:jc w:val="center"/>
              <w:rPr>
                <w:b/>
                <w:bCs/>
                <w:sz w:val="14"/>
                <w:szCs w:val="14"/>
                <w:lang w:val="en-US"/>
              </w:rPr>
            </w:pPr>
            <w:r>
              <w:rPr>
                <w:b/>
                <w:bCs/>
                <w:sz w:val="14"/>
                <w:szCs w:val="14"/>
                <w:lang w:val="en-US"/>
              </w:rPr>
              <w:t>LEAKAGE</w:t>
            </w:r>
          </w:p>
        </w:tc>
        <w:tc>
          <w:tcPr>
            <w:tcW w:w="598" w:type="dxa"/>
            <w:tcBorders>
              <w:top w:val="nil"/>
              <w:left w:val="nil"/>
              <w:bottom w:val="single" w:sz="8" w:space="0" w:color="auto"/>
              <w:right w:val="single" w:sz="8" w:space="0" w:color="auto"/>
            </w:tcBorders>
            <w:shd w:val="clear" w:color="auto" w:fill="C0C0C0"/>
            <w:vAlign w:val="center"/>
            <w:hideMark/>
          </w:tcPr>
          <w:p w14:paraId="3234D3ED" w14:textId="77777777" w:rsidR="002F3663" w:rsidRDefault="002F3663" w:rsidP="00FE4E52">
            <w:pPr>
              <w:jc w:val="center"/>
              <w:rPr>
                <w:b/>
                <w:bCs/>
                <w:sz w:val="14"/>
                <w:szCs w:val="14"/>
                <w:lang w:val="en-US"/>
              </w:rPr>
            </w:pPr>
            <w:r>
              <w:rPr>
                <w:b/>
                <w:bCs/>
                <w:sz w:val="14"/>
                <w:szCs w:val="14"/>
                <w:lang w:val="en-US"/>
              </w:rPr>
              <w:t>LEAK RES</w:t>
            </w:r>
          </w:p>
        </w:tc>
        <w:tc>
          <w:tcPr>
            <w:tcW w:w="598" w:type="dxa"/>
            <w:tcBorders>
              <w:top w:val="nil"/>
              <w:left w:val="nil"/>
              <w:bottom w:val="single" w:sz="8" w:space="0" w:color="auto"/>
              <w:right w:val="single" w:sz="8" w:space="0" w:color="auto"/>
            </w:tcBorders>
            <w:shd w:val="clear" w:color="auto" w:fill="C0C0C0"/>
            <w:vAlign w:val="center"/>
            <w:hideMark/>
          </w:tcPr>
          <w:p w14:paraId="2FB2E684" w14:textId="77777777" w:rsidR="002F3663" w:rsidRDefault="002F3663" w:rsidP="00FE4E52">
            <w:pPr>
              <w:jc w:val="center"/>
              <w:rPr>
                <w:b/>
                <w:bCs/>
                <w:sz w:val="14"/>
                <w:szCs w:val="14"/>
                <w:lang w:val="en-US"/>
              </w:rPr>
            </w:pPr>
            <w:r>
              <w:rPr>
                <w:b/>
                <w:bCs/>
                <w:sz w:val="14"/>
                <w:szCs w:val="14"/>
                <w:lang w:val="en-US"/>
              </w:rPr>
              <w:t>LEAD</w:t>
            </w:r>
          </w:p>
        </w:tc>
      </w:tr>
      <w:tr w:rsidR="002F3663" w14:paraId="285735B2" w14:textId="77777777" w:rsidTr="007D4559">
        <w:trPr>
          <w:trHeight w:val="436"/>
        </w:trPr>
        <w:tc>
          <w:tcPr>
            <w:tcW w:w="1260" w:type="dxa"/>
            <w:tcBorders>
              <w:top w:val="nil"/>
              <w:left w:val="single" w:sz="8" w:space="0" w:color="auto"/>
              <w:bottom w:val="single" w:sz="4" w:space="0" w:color="auto"/>
              <w:right w:val="single" w:sz="8" w:space="0" w:color="auto"/>
            </w:tcBorders>
            <w:noWrap/>
            <w:vAlign w:val="center"/>
            <w:hideMark/>
          </w:tcPr>
          <w:p w14:paraId="6F6CADB3" w14:textId="77777777" w:rsidR="002F3663" w:rsidRDefault="002F3663" w:rsidP="007D4559">
            <w:pPr>
              <w:rPr>
                <w:sz w:val="14"/>
                <w:szCs w:val="14"/>
                <w:lang w:val="en-US"/>
              </w:rPr>
            </w:pPr>
            <w:r>
              <w:rPr>
                <w:sz w:val="14"/>
                <w:szCs w:val="14"/>
                <w:lang w:val="en-US"/>
              </w:rPr>
              <w:t> </w:t>
            </w:r>
          </w:p>
        </w:tc>
        <w:tc>
          <w:tcPr>
            <w:tcW w:w="772" w:type="dxa"/>
            <w:tcBorders>
              <w:top w:val="nil"/>
              <w:left w:val="nil"/>
              <w:bottom w:val="single" w:sz="4" w:space="0" w:color="auto"/>
              <w:right w:val="single" w:sz="8" w:space="0" w:color="auto"/>
            </w:tcBorders>
            <w:noWrap/>
            <w:vAlign w:val="center"/>
            <w:hideMark/>
          </w:tcPr>
          <w:p w14:paraId="3750A20A" w14:textId="77777777" w:rsidR="002F3663" w:rsidRDefault="002F3663" w:rsidP="007D4559">
            <w:pPr>
              <w:rPr>
                <w:sz w:val="12"/>
                <w:szCs w:val="12"/>
                <w:lang w:val="en-US"/>
              </w:rPr>
            </w:pPr>
            <w:r>
              <w:rPr>
                <w:sz w:val="12"/>
                <w:szCs w:val="12"/>
                <w:lang w:val="en-US"/>
              </w:rPr>
              <w:t> </w:t>
            </w:r>
          </w:p>
        </w:tc>
        <w:tc>
          <w:tcPr>
            <w:tcW w:w="1333" w:type="dxa"/>
            <w:tcBorders>
              <w:top w:val="nil"/>
              <w:left w:val="nil"/>
              <w:bottom w:val="single" w:sz="4" w:space="0" w:color="auto"/>
              <w:right w:val="single" w:sz="8" w:space="0" w:color="auto"/>
            </w:tcBorders>
            <w:noWrap/>
            <w:vAlign w:val="center"/>
            <w:hideMark/>
          </w:tcPr>
          <w:p w14:paraId="2B6536C5" w14:textId="77777777" w:rsidR="002F3663" w:rsidRDefault="002F3663" w:rsidP="007D4559">
            <w:pPr>
              <w:rPr>
                <w:sz w:val="14"/>
                <w:szCs w:val="14"/>
                <w:lang w:val="en-US"/>
              </w:rPr>
            </w:pPr>
            <w:r>
              <w:rPr>
                <w:sz w:val="14"/>
                <w:szCs w:val="14"/>
                <w:lang w:val="en-US"/>
              </w:rPr>
              <w:t>&gt;99.99      PASS</w:t>
            </w:r>
          </w:p>
        </w:tc>
        <w:tc>
          <w:tcPr>
            <w:tcW w:w="764" w:type="dxa"/>
            <w:tcBorders>
              <w:top w:val="nil"/>
              <w:left w:val="nil"/>
              <w:bottom w:val="single" w:sz="4" w:space="0" w:color="auto"/>
              <w:right w:val="single" w:sz="8" w:space="0" w:color="auto"/>
            </w:tcBorders>
            <w:noWrap/>
            <w:vAlign w:val="center"/>
            <w:hideMark/>
          </w:tcPr>
          <w:p w14:paraId="64F2F4F0" w14:textId="77777777" w:rsidR="002F3663" w:rsidRDefault="002F3663" w:rsidP="007D4559">
            <w:pPr>
              <w:rPr>
                <w:sz w:val="12"/>
                <w:szCs w:val="12"/>
                <w:lang w:val="en-US"/>
              </w:rPr>
            </w:pPr>
            <w:r>
              <w:rPr>
                <w:sz w:val="12"/>
                <w:szCs w:val="12"/>
                <w:lang w:val="en-US"/>
              </w:rPr>
              <w:t>&gt;99.99</w:t>
            </w:r>
          </w:p>
        </w:tc>
        <w:tc>
          <w:tcPr>
            <w:tcW w:w="1294" w:type="dxa"/>
            <w:tcBorders>
              <w:top w:val="nil"/>
              <w:left w:val="nil"/>
              <w:bottom w:val="single" w:sz="4" w:space="0" w:color="auto"/>
              <w:right w:val="single" w:sz="8" w:space="0" w:color="auto"/>
            </w:tcBorders>
            <w:noWrap/>
            <w:vAlign w:val="center"/>
            <w:hideMark/>
          </w:tcPr>
          <w:p w14:paraId="57AB7F11" w14:textId="77777777" w:rsidR="002F3663" w:rsidRDefault="002F3663" w:rsidP="007D4559">
            <w:pPr>
              <w:rPr>
                <w:sz w:val="14"/>
                <w:szCs w:val="14"/>
                <w:lang w:val="en-US"/>
              </w:rPr>
            </w:pPr>
            <w:r>
              <w:rPr>
                <w:sz w:val="14"/>
                <w:szCs w:val="14"/>
                <w:lang w:val="en-US"/>
              </w:rPr>
              <w:t>0.06        PASS</w:t>
            </w:r>
          </w:p>
        </w:tc>
        <w:tc>
          <w:tcPr>
            <w:tcW w:w="836" w:type="dxa"/>
            <w:tcBorders>
              <w:top w:val="nil"/>
              <w:left w:val="nil"/>
              <w:bottom w:val="single" w:sz="4" w:space="0" w:color="auto"/>
              <w:right w:val="single" w:sz="8" w:space="0" w:color="auto"/>
            </w:tcBorders>
            <w:noWrap/>
            <w:vAlign w:val="center"/>
            <w:hideMark/>
          </w:tcPr>
          <w:p w14:paraId="69368DE2" w14:textId="77777777" w:rsidR="002F3663" w:rsidRDefault="002F3663" w:rsidP="007D4559">
            <w:pPr>
              <w:rPr>
                <w:sz w:val="12"/>
                <w:szCs w:val="12"/>
                <w:lang w:val="en-US"/>
              </w:rPr>
            </w:pPr>
            <w:r>
              <w:rPr>
                <w:sz w:val="12"/>
                <w:szCs w:val="12"/>
                <w:lang w:val="en-US"/>
              </w:rPr>
              <w:t>0.06</w:t>
            </w:r>
          </w:p>
        </w:tc>
        <w:tc>
          <w:tcPr>
            <w:tcW w:w="1259" w:type="dxa"/>
            <w:tcBorders>
              <w:top w:val="nil"/>
              <w:left w:val="nil"/>
              <w:bottom w:val="single" w:sz="4" w:space="0" w:color="auto"/>
              <w:right w:val="single" w:sz="8" w:space="0" w:color="auto"/>
            </w:tcBorders>
            <w:noWrap/>
            <w:vAlign w:val="center"/>
            <w:hideMark/>
          </w:tcPr>
          <w:p w14:paraId="6CEE07B7" w14:textId="77777777" w:rsidR="002F3663" w:rsidRDefault="002F3663" w:rsidP="007D4559">
            <w:pPr>
              <w:rPr>
                <w:sz w:val="14"/>
                <w:szCs w:val="14"/>
                <w:lang w:val="en-US"/>
              </w:rPr>
            </w:pPr>
            <w:r>
              <w:rPr>
                <w:sz w:val="14"/>
                <w:szCs w:val="14"/>
                <w:lang w:val="en-US"/>
              </w:rPr>
              <w:t>&lt;0.10       PASS</w:t>
            </w:r>
          </w:p>
        </w:tc>
        <w:tc>
          <w:tcPr>
            <w:tcW w:w="598" w:type="dxa"/>
            <w:tcBorders>
              <w:top w:val="nil"/>
              <w:left w:val="nil"/>
              <w:bottom w:val="single" w:sz="4" w:space="0" w:color="auto"/>
              <w:right w:val="single" w:sz="8" w:space="0" w:color="auto"/>
            </w:tcBorders>
            <w:noWrap/>
            <w:vAlign w:val="center"/>
            <w:hideMark/>
          </w:tcPr>
          <w:p w14:paraId="02AAF7E9" w14:textId="77777777" w:rsidR="002F3663" w:rsidRDefault="002F3663" w:rsidP="007D4559">
            <w:pPr>
              <w:rPr>
                <w:sz w:val="12"/>
                <w:szCs w:val="12"/>
                <w:lang w:val="en-US"/>
              </w:rPr>
            </w:pPr>
            <w:r>
              <w:rPr>
                <w:sz w:val="12"/>
                <w:szCs w:val="12"/>
                <w:lang w:val="en-US"/>
              </w:rPr>
              <w:t>&lt;0.10</w:t>
            </w:r>
          </w:p>
        </w:tc>
        <w:tc>
          <w:tcPr>
            <w:tcW w:w="598" w:type="dxa"/>
            <w:tcBorders>
              <w:top w:val="nil"/>
              <w:left w:val="nil"/>
              <w:bottom w:val="single" w:sz="4" w:space="0" w:color="auto"/>
              <w:right w:val="single" w:sz="8" w:space="0" w:color="auto"/>
            </w:tcBorders>
            <w:noWrap/>
            <w:vAlign w:val="center"/>
            <w:hideMark/>
          </w:tcPr>
          <w:p w14:paraId="73F56601" w14:textId="77777777" w:rsidR="002F3663" w:rsidRDefault="002F3663" w:rsidP="007D4559">
            <w:pPr>
              <w:rPr>
                <w:sz w:val="14"/>
                <w:szCs w:val="14"/>
                <w:lang w:val="en-US"/>
              </w:rPr>
            </w:pPr>
            <w:r>
              <w:rPr>
                <w:sz w:val="14"/>
                <w:szCs w:val="14"/>
                <w:lang w:val="en-US"/>
              </w:rPr>
              <w:t> </w:t>
            </w:r>
          </w:p>
        </w:tc>
      </w:tr>
      <w:tr w:rsidR="002F3663" w14:paraId="053025B9" w14:textId="77777777" w:rsidTr="007D4559">
        <w:trPr>
          <w:trHeight w:val="409"/>
        </w:trPr>
        <w:tc>
          <w:tcPr>
            <w:tcW w:w="1260" w:type="dxa"/>
            <w:tcBorders>
              <w:top w:val="nil"/>
              <w:left w:val="single" w:sz="8" w:space="0" w:color="auto"/>
              <w:bottom w:val="single" w:sz="4" w:space="0" w:color="auto"/>
              <w:right w:val="single" w:sz="8" w:space="0" w:color="auto"/>
            </w:tcBorders>
            <w:noWrap/>
            <w:vAlign w:val="center"/>
            <w:hideMark/>
          </w:tcPr>
          <w:p w14:paraId="34B3A57D" w14:textId="77777777" w:rsidR="002F3663" w:rsidRDefault="002F3663" w:rsidP="007D4559">
            <w:pPr>
              <w:rPr>
                <w:sz w:val="14"/>
                <w:szCs w:val="14"/>
                <w:lang w:val="en-US"/>
              </w:rPr>
            </w:pPr>
            <w:r>
              <w:rPr>
                <w:sz w:val="14"/>
                <w:szCs w:val="14"/>
                <w:lang w:val="en-US"/>
              </w:rPr>
              <w:t>0.080       PASS</w:t>
            </w:r>
          </w:p>
        </w:tc>
        <w:tc>
          <w:tcPr>
            <w:tcW w:w="772" w:type="dxa"/>
            <w:tcBorders>
              <w:top w:val="nil"/>
              <w:left w:val="nil"/>
              <w:bottom w:val="single" w:sz="4" w:space="0" w:color="auto"/>
              <w:right w:val="single" w:sz="8" w:space="0" w:color="auto"/>
            </w:tcBorders>
            <w:noWrap/>
            <w:vAlign w:val="center"/>
            <w:hideMark/>
          </w:tcPr>
          <w:p w14:paraId="6AE06C3F" w14:textId="77777777" w:rsidR="002F3663" w:rsidRDefault="002F3663" w:rsidP="007D4559">
            <w:pPr>
              <w:rPr>
                <w:sz w:val="12"/>
                <w:szCs w:val="12"/>
                <w:lang w:val="en-US"/>
              </w:rPr>
            </w:pPr>
            <w:r>
              <w:rPr>
                <w:sz w:val="12"/>
                <w:szCs w:val="12"/>
                <w:lang w:val="en-US"/>
              </w:rPr>
              <w:t>0.080</w:t>
            </w:r>
          </w:p>
        </w:tc>
        <w:tc>
          <w:tcPr>
            <w:tcW w:w="1333" w:type="dxa"/>
            <w:tcBorders>
              <w:top w:val="nil"/>
              <w:left w:val="nil"/>
              <w:bottom w:val="single" w:sz="4" w:space="0" w:color="auto"/>
              <w:right w:val="single" w:sz="8" w:space="0" w:color="auto"/>
            </w:tcBorders>
            <w:noWrap/>
            <w:vAlign w:val="center"/>
            <w:hideMark/>
          </w:tcPr>
          <w:p w14:paraId="3EA5A3CC" w14:textId="77777777" w:rsidR="002F3663" w:rsidRDefault="002F3663" w:rsidP="007D4559">
            <w:pPr>
              <w:rPr>
                <w:sz w:val="14"/>
                <w:szCs w:val="14"/>
                <w:lang w:val="en-US"/>
              </w:rPr>
            </w:pPr>
            <w:r>
              <w:rPr>
                <w:sz w:val="14"/>
                <w:szCs w:val="14"/>
                <w:lang w:val="en-US"/>
              </w:rPr>
              <w:t>&gt;99.99      PASS</w:t>
            </w:r>
          </w:p>
        </w:tc>
        <w:tc>
          <w:tcPr>
            <w:tcW w:w="764" w:type="dxa"/>
            <w:tcBorders>
              <w:top w:val="nil"/>
              <w:left w:val="nil"/>
              <w:bottom w:val="single" w:sz="4" w:space="0" w:color="auto"/>
              <w:right w:val="single" w:sz="8" w:space="0" w:color="auto"/>
            </w:tcBorders>
            <w:noWrap/>
            <w:vAlign w:val="center"/>
            <w:hideMark/>
          </w:tcPr>
          <w:p w14:paraId="7389AD23" w14:textId="77777777" w:rsidR="002F3663" w:rsidRDefault="002F3663" w:rsidP="007D4559">
            <w:pPr>
              <w:rPr>
                <w:sz w:val="12"/>
                <w:szCs w:val="12"/>
                <w:lang w:val="en-US"/>
              </w:rPr>
            </w:pPr>
            <w:r>
              <w:rPr>
                <w:sz w:val="12"/>
                <w:szCs w:val="12"/>
                <w:lang w:val="en-US"/>
              </w:rPr>
              <w:t>&gt;99.99</w:t>
            </w:r>
          </w:p>
        </w:tc>
        <w:tc>
          <w:tcPr>
            <w:tcW w:w="1294" w:type="dxa"/>
            <w:tcBorders>
              <w:top w:val="nil"/>
              <w:left w:val="nil"/>
              <w:bottom w:val="single" w:sz="4" w:space="0" w:color="auto"/>
              <w:right w:val="single" w:sz="8" w:space="0" w:color="auto"/>
            </w:tcBorders>
            <w:noWrap/>
            <w:vAlign w:val="center"/>
            <w:hideMark/>
          </w:tcPr>
          <w:p w14:paraId="03C4045D" w14:textId="77777777" w:rsidR="002F3663" w:rsidRDefault="002F3663" w:rsidP="007D4559">
            <w:pPr>
              <w:rPr>
                <w:sz w:val="14"/>
                <w:szCs w:val="14"/>
                <w:lang w:val="en-US"/>
              </w:rPr>
            </w:pPr>
            <w:r>
              <w:rPr>
                <w:sz w:val="14"/>
                <w:szCs w:val="14"/>
                <w:lang w:val="en-US"/>
              </w:rPr>
              <w:t>&lt;0.05       PASS</w:t>
            </w:r>
          </w:p>
        </w:tc>
        <w:tc>
          <w:tcPr>
            <w:tcW w:w="836" w:type="dxa"/>
            <w:tcBorders>
              <w:top w:val="nil"/>
              <w:left w:val="nil"/>
              <w:bottom w:val="single" w:sz="4" w:space="0" w:color="auto"/>
              <w:right w:val="single" w:sz="8" w:space="0" w:color="auto"/>
            </w:tcBorders>
            <w:noWrap/>
            <w:vAlign w:val="center"/>
            <w:hideMark/>
          </w:tcPr>
          <w:p w14:paraId="11E825F3" w14:textId="77777777" w:rsidR="002F3663" w:rsidRDefault="002F3663" w:rsidP="007D4559">
            <w:pPr>
              <w:rPr>
                <w:sz w:val="12"/>
                <w:szCs w:val="12"/>
                <w:lang w:val="en-US"/>
              </w:rPr>
            </w:pPr>
            <w:r>
              <w:rPr>
                <w:sz w:val="12"/>
                <w:szCs w:val="12"/>
                <w:lang w:val="en-US"/>
              </w:rPr>
              <w:t>&lt;0.05</w:t>
            </w:r>
          </w:p>
        </w:tc>
        <w:tc>
          <w:tcPr>
            <w:tcW w:w="1259" w:type="dxa"/>
            <w:tcBorders>
              <w:top w:val="nil"/>
              <w:left w:val="nil"/>
              <w:bottom w:val="single" w:sz="4" w:space="0" w:color="auto"/>
              <w:right w:val="single" w:sz="8" w:space="0" w:color="auto"/>
            </w:tcBorders>
            <w:noWrap/>
            <w:vAlign w:val="center"/>
            <w:hideMark/>
          </w:tcPr>
          <w:p w14:paraId="12049DAB" w14:textId="77777777" w:rsidR="002F3663" w:rsidRDefault="002F3663" w:rsidP="007D4559">
            <w:pPr>
              <w:rPr>
                <w:sz w:val="14"/>
                <w:szCs w:val="14"/>
                <w:lang w:val="en-US"/>
              </w:rPr>
            </w:pPr>
            <w:r>
              <w:rPr>
                <w:sz w:val="14"/>
                <w:szCs w:val="14"/>
                <w:lang w:val="en-US"/>
              </w:rPr>
              <w:t>0.34        PASS</w:t>
            </w:r>
          </w:p>
        </w:tc>
        <w:tc>
          <w:tcPr>
            <w:tcW w:w="598" w:type="dxa"/>
            <w:tcBorders>
              <w:top w:val="nil"/>
              <w:left w:val="nil"/>
              <w:bottom w:val="single" w:sz="4" w:space="0" w:color="auto"/>
              <w:right w:val="single" w:sz="8" w:space="0" w:color="auto"/>
            </w:tcBorders>
            <w:noWrap/>
            <w:vAlign w:val="center"/>
            <w:hideMark/>
          </w:tcPr>
          <w:p w14:paraId="56215A0C" w14:textId="77777777" w:rsidR="002F3663" w:rsidRDefault="002F3663" w:rsidP="007D4559">
            <w:pPr>
              <w:rPr>
                <w:sz w:val="12"/>
                <w:szCs w:val="12"/>
                <w:lang w:val="en-US"/>
              </w:rPr>
            </w:pPr>
            <w:r>
              <w:rPr>
                <w:sz w:val="12"/>
                <w:szCs w:val="12"/>
                <w:lang w:val="en-US"/>
              </w:rPr>
              <w:t>0.34</w:t>
            </w:r>
          </w:p>
        </w:tc>
        <w:tc>
          <w:tcPr>
            <w:tcW w:w="598" w:type="dxa"/>
            <w:tcBorders>
              <w:top w:val="nil"/>
              <w:left w:val="nil"/>
              <w:bottom w:val="single" w:sz="4" w:space="0" w:color="auto"/>
              <w:right w:val="single" w:sz="8" w:space="0" w:color="auto"/>
            </w:tcBorders>
            <w:noWrap/>
            <w:vAlign w:val="center"/>
            <w:hideMark/>
          </w:tcPr>
          <w:p w14:paraId="58886FA6" w14:textId="77777777" w:rsidR="002F3663" w:rsidRDefault="002F3663" w:rsidP="007D4559">
            <w:pPr>
              <w:rPr>
                <w:sz w:val="14"/>
                <w:szCs w:val="14"/>
                <w:lang w:val="en-US"/>
              </w:rPr>
            </w:pPr>
            <w:r>
              <w:rPr>
                <w:sz w:val="14"/>
                <w:szCs w:val="14"/>
                <w:lang w:val="en-US"/>
              </w:rPr>
              <w:t> </w:t>
            </w:r>
          </w:p>
        </w:tc>
      </w:tr>
      <w:tr w:rsidR="002F3663" w14:paraId="1494D808" w14:textId="77777777" w:rsidTr="007D4559">
        <w:trPr>
          <w:trHeight w:val="431"/>
        </w:trPr>
        <w:tc>
          <w:tcPr>
            <w:tcW w:w="1260" w:type="dxa"/>
            <w:tcBorders>
              <w:top w:val="nil"/>
              <w:left w:val="single" w:sz="8" w:space="0" w:color="auto"/>
              <w:bottom w:val="single" w:sz="4" w:space="0" w:color="auto"/>
              <w:right w:val="single" w:sz="8" w:space="0" w:color="auto"/>
            </w:tcBorders>
            <w:noWrap/>
            <w:vAlign w:val="center"/>
            <w:hideMark/>
          </w:tcPr>
          <w:p w14:paraId="2323EBB2" w14:textId="77777777" w:rsidR="002F3663" w:rsidRDefault="002F3663" w:rsidP="007D4559">
            <w:pPr>
              <w:rPr>
                <w:sz w:val="14"/>
                <w:szCs w:val="14"/>
                <w:lang w:val="en-US"/>
              </w:rPr>
            </w:pPr>
            <w:r>
              <w:rPr>
                <w:sz w:val="14"/>
                <w:szCs w:val="14"/>
                <w:lang w:val="en-US"/>
              </w:rPr>
              <w:t>0.120       PASS</w:t>
            </w:r>
          </w:p>
        </w:tc>
        <w:tc>
          <w:tcPr>
            <w:tcW w:w="772" w:type="dxa"/>
            <w:tcBorders>
              <w:top w:val="nil"/>
              <w:left w:val="nil"/>
              <w:bottom w:val="single" w:sz="4" w:space="0" w:color="auto"/>
              <w:right w:val="single" w:sz="8" w:space="0" w:color="auto"/>
            </w:tcBorders>
            <w:noWrap/>
            <w:vAlign w:val="center"/>
            <w:hideMark/>
          </w:tcPr>
          <w:p w14:paraId="3415DC10" w14:textId="77777777" w:rsidR="002F3663" w:rsidRDefault="002F3663" w:rsidP="007D4559">
            <w:pPr>
              <w:rPr>
                <w:sz w:val="12"/>
                <w:szCs w:val="12"/>
                <w:lang w:val="en-US"/>
              </w:rPr>
            </w:pPr>
            <w:r>
              <w:rPr>
                <w:sz w:val="12"/>
                <w:szCs w:val="12"/>
                <w:lang w:val="en-US"/>
              </w:rPr>
              <w:t>0.120</w:t>
            </w:r>
          </w:p>
        </w:tc>
        <w:tc>
          <w:tcPr>
            <w:tcW w:w="1333" w:type="dxa"/>
            <w:tcBorders>
              <w:top w:val="nil"/>
              <w:left w:val="nil"/>
              <w:bottom w:val="single" w:sz="4" w:space="0" w:color="auto"/>
              <w:right w:val="single" w:sz="8" w:space="0" w:color="auto"/>
            </w:tcBorders>
            <w:noWrap/>
            <w:vAlign w:val="center"/>
            <w:hideMark/>
          </w:tcPr>
          <w:p w14:paraId="45A827D5" w14:textId="77777777" w:rsidR="002F3663" w:rsidRDefault="002F3663" w:rsidP="007D4559">
            <w:pPr>
              <w:rPr>
                <w:sz w:val="14"/>
                <w:szCs w:val="14"/>
                <w:lang w:val="en-US"/>
              </w:rPr>
            </w:pPr>
            <w:r>
              <w:rPr>
                <w:sz w:val="14"/>
                <w:szCs w:val="14"/>
                <w:lang w:val="en-US"/>
              </w:rPr>
              <w:t>&gt;99.99      PASS</w:t>
            </w:r>
          </w:p>
        </w:tc>
        <w:tc>
          <w:tcPr>
            <w:tcW w:w="764" w:type="dxa"/>
            <w:tcBorders>
              <w:top w:val="nil"/>
              <w:left w:val="nil"/>
              <w:bottom w:val="single" w:sz="4" w:space="0" w:color="auto"/>
              <w:right w:val="single" w:sz="8" w:space="0" w:color="auto"/>
            </w:tcBorders>
            <w:noWrap/>
            <w:vAlign w:val="center"/>
            <w:hideMark/>
          </w:tcPr>
          <w:p w14:paraId="5F0CDDEF" w14:textId="77777777" w:rsidR="002F3663" w:rsidRDefault="002F3663" w:rsidP="007D4559">
            <w:pPr>
              <w:rPr>
                <w:sz w:val="12"/>
                <w:szCs w:val="12"/>
                <w:lang w:val="en-US"/>
              </w:rPr>
            </w:pPr>
            <w:r>
              <w:rPr>
                <w:sz w:val="12"/>
                <w:szCs w:val="12"/>
                <w:lang w:val="en-US"/>
              </w:rPr>
              <w:t>&gt;99.99</w:t>
            </w:r>
          </w:p>
        </w:tc>
        <w:tc>
          <w:tcPr>
            <w:tcW w:w="1294" w:type="dxa"/>
            <w:tcBorders>
              <w:top w:val="nil"/>
              <w:left w:val="nil"/>
              <w:bottom w:val="single" w:sz="4" w:space="0" w:color="auto"/>
              <w:right w:val="single" w:sz="8" w:space="0" w:color="auto"/>
            </w:tcBorders>
            <w:noWrap/>
            <w:vAlign w:val="center"/>
            <w:hideMark/>
          </w:tcPr>
          <w:p w14:paraId="0BAB0593" w14:textId="77777777" w:rsidR="002F3663" w:rsidRDefault="002F3663" w:rsidP="007D4559">
            <w:pPr>
              <w:rPr>
                <w:sz w:val="14"/>
                <w:szCs w:val="14"/>
                <w:lang w:val="en-US"/>
              </w:rPr>
            </w:pPr>
            <w:r>
              <w:rPr>
                <w:sz w:val="14"/>
                <w:szCs w:val="14"/>
                <w:lang w:val="en-US"/>
              </w:rPr>
              <w:t>&lt;0.05       PASS</w:t>
            </w:r>
          </w:p>
        </w:tc>
        <w:tc>
          <w:tcPr>
            <w:tcW w:w="836" w:type="dxa"/>
            <w:tcBorders>
              <w:top w:val="nil"/>
              <w:left w:val="nil"/>
              <w:bottom w:val="single" w:sz="4" w:space="0" w:color="auto"/>
              <w:right w:val="single" w:sz="8" w:space="0" w:color="auto"/>
            </w:tcBorders>
            <w:noWrap/>
            <w:vAlign w:val="center"/>
            <w:hideMark/>
          </w:tcPr>
          <w:p w14:paraId="3B019385" w14:textId="77777777" w:rsidR="002F3663" w:rsidRDefault="002F3663" w:rsidP="007D4559">
            <w:pPr>
              <w:rPr>
                <w:sz w:val="12"/>
                <w:szCs w:val="12"/>
                <w:lang w:val="en-US"/>
              </w:rPr>
            </w:pPr>
            <w:r>
              <w:rPr>
                <w:sz w:val="12"/>
                <w:szCs w:val="12"/>
                <w:lang w:val="en-US"/>
              </w:rPr>
              <w:t>&lt;0.05</w:t>
            </w:r>
          </w:p>
        </w:tc>
        <w:tc>
          <w:tcPr>
            <w:tcW w:w="1259" w:type="dxa"/>
            <w:tcBorders>
              <w:top w:val="nil"/>
              <w:left w:val="nil"/>
              <w:bottom w:val="single" w:sz="4" w:space="0" w:color="auto"/>
              <w:right w:val="single" w:sz="8" w:space="0" w:color="auto"/>
            </w:tcBorders>
            <w:noWrap/>
            <w:vAlign w:val="center"/>
            <w:hideMark/>
          </w:tcPr>
          <w:p w14:paraId="46853B38" w14:textId="77777777" w:rsidR="002F3663" w:rsidRDefault="002F3663" w:rsidP="007D4559">
            <w:pPr>
              <w:rPr>
                <w:sz w:val="14"/>
                <w:szCs w:val="14"/>
                <w:lang w:val="en-US"/>
              </w:rPr>
            </w:pPr>
            <w:r>
              <w:rPr>
                <w:sz w:val="14"/>
                <w:szCs w:val="14"/>
                <w:lang w:val="en-US"/>
              </w:rPr>
              <w:t>&lt;0.10       PASS</w:t>
            </w:r>
          </w:p>
        </w:tc>
        <w:tc>
          <w:tcPr>
            <w:tcW w:w="598" w:type="dxa"/>
            <w:tcBorders>
              <w:top w:val="nil"/>
              <w:left w:val="nil"/>
              <w:bottom w:val="single" w:sz="4" w:space="0" w:color="auto"/>
              <w:right w:val="single" w:sz="8" w:space="0" w:color="auto"/>
            </w:tcBorders>
            <w:noWrap/>
            <w:vAlign w:val="center"/>
            <w:hideMark/>
          </w:tcPr>
          <w:p w14:paraId="003DAE63" w14:textId="77777777" w:rsidR="002F3663" w:rsidRDefault="002F3663" w:rsidP="007D4559">
            <w:pPr>
              <w:rPr>
                <w:sz w:val="12"/>
                <w:szCs w:val="12"/>
                <w:lang w:val="en-US"/>
              </w:rPr>
            </w:pPr>
            <w:r>
              <w:rPr>
                <w:sz w:val="12"/>
                <w:szCs w:val="12"/>
                <w:lang w:val="en-US"/>
              </w:rPr>
              <w:t>&lt;0.10</w:t>
            </w:r>
          </w:p>
        </w:tc>
        <w:tc>
          <w:tcPr>
            <w:tcW w:w="598" w:type="dxa"/>
            <w:tcBorders>
              <w:top w:val="nil"/>
              <w:left w:val="nil"/>
              <w:bottom w:val="single" w:sz="4" w:space="0" w:color="auto"/>
              <w:right w:val="single" w:sz="8" w:space="0" w:color="auto"/>
            </w:tcBorders>
            <w:noWrap/>
            <w:vAlign w:val="center"/>
            <w:hideMark/>
          </w:tcPr>
          <w:p w14:paraId="5957B3AD" w14:textId="77777777" w:rsidR="002F3663" w:rsidRDefault="002F3663" w:rsidP="007D4559">
            <w:pPr>
              <w:rPr>
                <w:sz w:val="14"/>
                <w:szCs w:val="14"/>
                <w:lang w:val="en-US"/>
              </w:rPr>
            </w:pPr>
            <w:r>
              <w:rPr>
                <w:sz w:val="14"/>
                <w:szCs w:val="14"/>
                <w:lang w:val="en-US"/>
              </w:rPr>
              <w:t> </w:t>
            </w:r>
          </w:p>
        </w:tc>
      </w:tr>
      <w:tr w:rsidR="002F3663" w14:paraId="03F10E28" w14:textId="77777777" w:rsidTr="007D4559">
        <w:trPr>
          <w:trHeight w:val="361"/>
        </w:trPr>
        <w:tc>
          <w:tcPr>
            <w:tcW w:w="1260" w:type="dxa"/>
            <w:tcBorders>
              <w:top w:val="nil"/>
              <w:left w:val="single" w:sz="8" w:space="0" w:color="auto"/>
              <w:bottom w:val="single" w:sz="4" w:space="0" w:color="auto"/>
              <w:right w:val="single" w:sz="8" w:space="0" w:color="auto"/>
            </w:tcBorders>
            <w:noWrap/>
            <w:vAlign w:val="center"/>
            <w:hideMark/>
          </w:tcPr>
          <w:p w14:paraId="2D306726" w14:textId="77777777" w:rsidR="002F3663" w:rsidRDefault="002F3663" w:rsidP="007D4559">
            <w:pPr>
              <w:rPr>
                <w:sz w:val="14"/>
                <w:szCs w:val="14"/>
                <w:lang w:val="en-US"/>
              </w:rPr>
            </w:pPr>
            <w:r>
              <w:rPr>
                <w:sz w:val="14"/>
                <w:szCs w:val="14"/>
                <w:lang w:val="en-US"/>
              </w:rPr>
              <w:t>0.110       PASS</w:t>
            </w:r>
          </w:p>
        </w:tc>
        <w:tc>
          <w:tcPr>
            <w:tcW w:w="772" w:type="dxa"/>
            <w:tcBorders>
              <w:top w:val="nil"/>
              <w:left w:val="nil"/>
              <w:bottom w:val="single" w:sz="4" w:space="0" w:color="auto"/>
              <w:right w:val="single" w:sz="8" w:space="0" w:color="auto"/>
            </w:tcBorders>
            <w:noWrap/>
            <w:vAlign w:val="center"/>
            <w:hideMark/>
          </w:tcPr>
          <w:p w14:paraId="34F1F825" w14:textId="77777777" w:rsidR="002F3663" w:rsidRDefault="002F3663" w:rsidP="007D4559">
            <w:pPr>
              <w:rPr>
                <w:sz w:val="12"/>
                <w:szCs w:val="12"/>
                <w:lang w:val="en-US"/>
              </w:rPr>
            </w:pPr>
            <w:r>
              <w:rPr>
                <w:sz w:val="12"/>
                <w:szCs w:val="12"/>
                <w:lang w:val="en-US"/>
              </w:rPr>
              <w:t>0.110</w:t>
            </w:r>
          </w:p>
        </w:tc>
        <w:tc>
          <w:tcPr>
            <w:tcW w:w="1333" w:type="dxa"/>
            <w:tcBorders>
              <w:top w:val="nil"/>
              <w:left w:val="nil"/>
              <w:bottom w:val="single" w:sz="4" w:space="0" w:color="auto"/>
              <w:right w:val="single" w:sz="8" w:space="0" w:color="auto"/>
            </w:tcBorders>
            <w:noWrap/>
            <w:vAlign w:val="center"/>
            <w:hideMark/>
          </w:tcPr>
          <w:p w14:paraId="41C96707" w14:textId="77777777" w:rsidR="002F3663" w:rsidRDefault="002F3663" w:rsidP="007D4559">
            <w:pPr>
              <w:rPr>
                <w:sz w:val="14"/>
                <w:szCs w:val="14"/>
                <w:lang w:val="en-US"/>
              </w:rPr>
            </w:pPr>
            <w:r>
              <w:rPr>
                <w:sz w:val="14"/>
                <w:szCs w:val="14"/>
                <w:lang w:val="en-US"/>
              </w:rPr>
              <w:t>&gt;99.99      PASS</w:t>
            </w:r>
          </w:p>
        </w:tc>
        <w:tc>
          <w:tcPr>
            <w:tcW w:w="764" w:type="dxa"/>
            <w:tcBorders>
              <w:top w:val="nil"/>
              <w:left w:val="nil"/>
              <w:bottom w:val="single" w:sz="4" w:space="0" w:color="auto"/>
              <w:right w:val="single" w:sz="8" w:space="0" w:color="auto"/>
            </w:tcBorders>
            <w:noWrap/>
            <w:vAlign w:val="center"/>
            <w:hideMark/>
          </w:tcPr>
          <w:p w14:paraId="66824B3C" w14:textId="77777777" w:rsidR="002F3663" w:rsidRDefault="002F3663" w:rsidP="007D4559">
            <w:pPr>
              <w:rPr>
                <w:sz w:val="12"/>
                <w:szCs w:val="12"/>
                <w:lang w:val="en-US"/>
              </w:rPr>
            </w:pPr>
            <w:r>
              <w:rPr>
                <w:sz w:val="12"/>
                <w:szCs w:val="12"/>
                <w:lang w:val="en-US"/>
              </w:rPr>
              <w:t>&gt;99.99</w:t>
            </w:r>
          </w:p>
        </w:tc>
        <w:tc>
          <w:tcPr>
            <w:tcW w:w="1294" w:type="dxa"/>
            <w:tcBorders>
              <w:top w:val="nil"/>
              <w:left w:val="nil"/>
              <w:bottom w:val="single" w:sz="4" w:space="0" w:color="auto"/>
              <w:right w:val="single" w:sz="8" w:space="0" w:color="auto"/>
            </w:tcBorders>
            <w:noWrap/>
            <w:vAlign w:val="center"/>
            <w:hideMark/>
          </w:tcPr>
          <w:p w14:paraId="2F8D38E1" w14:textId="77777777" w:rsidR="002F3663" w:rsidRDefault="002F3663" w:rsidP="007D4559">
            <w:pPr>
              <w:rPr>
                <w:sz w:val="14"/>
                <w:szCs w:val="14"/>
                <w:lang w:val="en-US"/>
              </w:rPr>
            </w:pPr>
            <w:r>
              <w:rPr>
                <w:sz w:val="14"/>
                <w:szCs w:val="14"/>
                <w:lang w:val="en-US"/>
              </w:rPr>
              <w:t>&lt;0.05       PASS</w:t>
            </w:r>
          </w:p>
        </w:tc>
        <w:tc>
          <w:tcPr>
            <w:tcW w:w="836" w:type="dxa"/>
            <w:tcBorders>
              <w:top w:val="nil"/>
              <w:left w:val="nil"/>
              <w:bottom w:val="single" w:sz="4" w:space="0" w:color="auto"/>
              <w:right w:val="single" w:sz="8" w:space="0" w:color="auto"/>
            </w:tcBorders>
            <w:noWrap/>
            <w:vAlign w:val="center"/>
            <w:hideMark/>
          </w:tcPr>
          <w:p w14:paraId="57CBE1C9" w14:textId="77777777" w:rsidR="002F3663" w:rsidRDefault="002F3663" w:rsidP="007D4559">
            <w:pPr>
              <w:rPr>
                <w:sz w:val="12"/>
                <w:szCs w:val="12"/>
                <w:lang w:val="en-US"/>
              </w:rPr>
            </w:pPr>
            <w:r>
              <w:rPr>
                <w:sz w:val="12"/>
                <w:szCs w:val="12"/>
                <w:lang w:val="en-US"/>
              </w:rPr>
              <w:t>&lt;0.05</w:t>
            </w:r>
          </w:p>
        </w:tc>
        <w:tc>
          <w:tcPr>
            <w:tcW w:w="1259" w:type="dxa"/>
            <w:tcBorders>
              <w:top w:val="nil"/>
              <w:left w:val="nil"/>
              <w:bottom w:val="single" w:sz="4" w:space="0" w:color="auto"/>
              <w:right w:val="single" w:sz="8" w:space="0" w:color="auto"/>
            </w:tcBorders>
            <w:noWrap/>
            <w:vAlign w:val="center"/>
            <w:hideMark/>
          </w:tcPr>
          <w:p w14:paraId="43A1B1E3" w14:textId="77777777" w:rsidR="002F3663" w:rsidRDefault="002F3663" w:rsidP="007D4559">
            <w:pPr>
              <w:rPr>
                <w:sz w:val="14"/>
                <w:szCs w:val="14"/>
                <w:lang w:val="en-US"/>
              </w:rPr>
            </w:pPr>
            <w:r>
              <w:rPr>
                <w:sz w:val="14"/>
                <w:szCs w:val="14"/>
                <w:lang w:val="en-US"/>
              </w:rPr>
              <w:t>&lt;0.10       PASS</w:t>
            </w:r>
          </w:p>
        </w:tc>
        <w:tc>
          <w:tcPr>
            <w:tcW w:w="598" w:type="dxa"/>
            <w:tcBorders>
              <w:top w:val="nil"/>
              <w:left w:val="nil"/>
              <w:bottom w:val="single" w:sz="4" w:space="0" w:color="auto"/>
              <w:right w:val="single" w:sz="8" w:space="0" w:color="auto"/>
            </w:tcBorders>
            <w:noWrap/>
            <w:vAlign w:val="center"/>
            <w:hideMark/>
          </w:tcPr>
          <w:p w14:paraId="2D323173" w14:textId="77777777" w:rsidR="002F3663" w:rsidRDefault="002F3663" w:rsidP="007D4559">
            <w:pPr>
              <w:rPr>
                <w:sz w:val="12"/>
                <w:szCs w:val="12"/>
                <w:lang w:val="en-US"/>
              </w:rPr>
            </w:pPr>
            <w:r>
              <w:rPr>
                <w:sz w:val="12"/>
                <w:szCs w:val="12"/>
                <w:lang w:val="en-US"/>
              </w:rPr>
              <w:t>&lt;0.10</w:t>
            </w:r>
          </w:p>
        </w:tc>
        <w:tc>
          <w:tcPr>
            <w:tcW w:w="598" w:type="dxa"/>
            <w:tcBorders>
              <w:top w:val="nil"/>
              <w:left w:val="nil"/>
              <w:bottom w:val="single" w:sz="4" w:space="0" w:color="auto"/>
              <w:right w:val="single" w:sz="8" w:space="0" w:color="auto"/>
            </w:tcBorders>
            <w:noWrap/>
            <w:vAlign w:val="center"/>
            <w:hideMark/>
          </w:tcPr>
          <w:p w14:paraId="799FD666" w14:textId="77777777" w:rsidR="002F3663" w:rsidRDefault="002F3663" w:rsidP="007D4559">
            <w:pPr>
              <w:rPr>
                <w:sz w:val="14"/>
                <w:szCs w:val="14"/>
                <w:lang w:val="en-US"/>
              </w:rPr>
            </w:pPr>
            <w:r>
              <w:rPr>
                <w:sz w:val="14"/>
                <w:szCs w:val="14"/>
                <w:lang w:val="en-US"/>
              </w:rPr>
              <w:t> </w:t>
            </w:r>
          </w:p>
        </w:tc>
      </w:tr>
      <w:tr w:rsidR="002F3663" w14:paraId="02838B52" w14:textId="77777777" w:rsidTr="007D4559">
        <w:trPr>
          <w:trHeight w:val="470"/>
        </w:trPr>
        <w:tc>
          <w:tcPr>
            <w:tcW w:w="1260" w:type="dxa"/>
            <w:tcBorders>
              <w:top w:val="nil"/>
              <w:left w:val="single" w:sz="8" w:space="0" w:color="auto"/>
              <w:bottom w:val="single" w:sz="4" w:space="0" w:color="auto"/>
              <w:right w:val="single" w:sz="8" w:space="0" w:color="auto"/>
            </w:tcBorders>
            <w:noWrap/>
            <w:vAlign w:val="center"/>
            <w:hideMark/>
          </w:tcPr>
          <w:p w14:paraId="51B8B4D3" w14:textId="77777777" w:rsidR="002F3663" w:rsidRDefault="002F3663" w:rsidP="007D4559">
            <w:pPr>
              <w:rPr>
                <w:sz w:val="14"/>
                <w:szCs w:val="14"/>
                <w:lang w:val="en-US"/>
              </w:rPr>
            </w:pPr>
            <w:r>
              <w:rPr>
                <w:sz w:val="14"/>
                <w:szCs w:val="14"/>
                <w:lang w:val="en-US"/>
              </w:rPr>
              <w:t>0.090       PASS</w:t>
            </w:r>
          </w:p>
        </w:tc>
        <w:tc>
          <w:tcPr>
            <w:tcW w:w="772" w:type="dxa"/>
            <w:tcBorders>
              <w:top w:val="nil"/>
              <w:left w:val="nil"/>
              <w:bottom w:val="single" w:sz="4" w:space="0" w:color="auto"/>
              <w:right w:val="single" w:sz="8" w:space="0" w:color="auto"/>
            </w:tcBorders>
            <w:noWrap/>
            <w:vAlign w:val="center"/>
            <w:hideMark/>
          </w:tcPr>
          <w:p w14:paraId="35FDE782" w14:textId="77777777" w:rsidR="002F3663" w:rsidRDefault="002F3663" w:rsidP="007D4559">
            <w:pPr>
              <w:rPr>
                <w:sz w:val="12"/>
                <w:szCs w:val="12"/>
                <w:lang w:val="en-US"/>
              </w:rPr>
            </w:pPr>
            <w:r>
              <w:rPr>
                <w:sz w:val="12"/>
                <w:szCs w:val="12"/>
                <w:lang w:val="en-US"/>
              </w:rPr>
              <w:t>0.090</w:t>
            </w:r>
          </w:p>
        </w:tc>
        <w:tc>
          <w:tcPr>
            <w:tcW w:w="1333" w:type="dxa"/>
            <w:tcBorders>
              <w:top w:val="nil"/>
              <w:left w:val="nil"/>
              <w:bottom w:val="single" w:sz="4" w:space="0" w:color="auto"/>
              <w:right w:val="single" w:sz="8" w:space="0" w:color="auto"/>
            </w:tcBorders>
            <w:noWrap/>
            <w:vAlign w:val="center"/>
            <w:hideMark/>
          </w:tcPr>
          <w:p w14:paraId="68A72C6F" w14:textId="77777777" w:rsidR="002F3663" w:rsidRDefault="002F3663" w:rsidP="007D4559">
            <w:pPr>
              <w:rPr>
                <w:sz w:val="14"/>
                <w:szCs w:val="14"/>
                <w:lang w:val="en-US"/>
              </w:rPr>
            </w:pPr>
            <w:r>
              <w:rPr>
                <w:sz w:val="14"/>
                <w:szCs w:val="14"/>
                <w:lang w:val="en-US"/>
              </w:rPr>
              <w:t>&gt;99.99      PASS</w:t>
            </w:r>
          </w:p>
        </w:tc>
        <w:tc>
          <w:tcPr>
            <w:tcW w:w="764" w:type="dxa"/>
            <w:tcBorders>
              <w:top w:val="nil"/>
              <w:left w:val="nil"/>
              <w:bottom w:val="single" w:sz="4" w:space="0" w:color="auto"/>
              <w:right w:val="single" w:sz="8" w:space="0" w:color="auto"/>
            </w:tcBorders>
            <w:noWrap/>
            <w:vAlign w:val="center"/>
            <w:hideMark/>
          </w:tcPr>
          <w:p w14:paraId="70607FBA" w14:textId="77777777" w:rsidR="002F3663" w:rsidRDefault="002F3663" w:rsidP="007D4559">
            <w:pPr>
              <w:rPr>
                <w:sz w:val="12"/>
                <w:szCs w:val="12"/>
                <w:lang w:val="en-US"/>
              </w:rPr>
            </w:pPr>
            <w:r>
              <w:rPr>
                <w:sz w:val="12"/>
                <w:szCs w:val="12"/>
                <w:lang w:val="en-US"/>
              </w:rPr>
              <w:t>&gt;99.99</w:t>
            </w:r>
          </w:p>
        </w:tc>
        <w:tc>
          <w:tcPr>
            <w:tcW w:w="1294" w:type="dxa"/>
            <w:tcBorders>
              <w:top w:val="nil"/>
              <w:left w:val="nil"/>
              <w:bottom w:val="single" w:sz="4" w:space="0" w:color="auto"/>
              <w:right w:val="single" w:sz="8" w:space="0" w:color="auto"/>
            </w:tcBorders>
            <w:noWrap/>
            <w:vAlign w:val="center"/>
            <w:hideMark/>
          </w:tcPr>
          <w:p w14:paraId="411107DE" w14:textId="77777777" w:rsidR="002F3663" w:rsidRDefault="002F3663" w:rsidP="007D4559">
            <w:pPr>
              <w:rPr>
                <w:sz w:val="14"/>
                <w:szCs w:val="14"/>
                <w:lang w:val="en-US"/>
              </w:rPr>
            </w:pPr>
            <w:r>
              <w:rPr>
                <w:sz w:val="14"/>
                <w:szCs w:val="14"/>
                <w:lang w:val="en-US"/>
              </w:rPr>
              <w:t>&lt;0.05       PASS</w:t>
            </w:r>
          </w:p>
        </w:tc>
        <w:tc>
          <w:tcPr>
            <w:tcW w:w="836" w:type="dxa"/>
            <w:tcBorders>
              <w:top w:val="nil"/>
              <w:left w:val="nil"/>
              <w:bottom w:val="single" w:sz="4" w:space="0" w:color="auto"/>
              <w:right w:val="single" w:sz="8" w:space="0" w:color="auto"/>
            </w:tcBorders>
            <w:noWrap/>
            <w:vAlign w:val="center"/>
            <w:hideMark/>
          </w:tcPr>
          <w:p w14:paraId="4567AEE2" w14:textId="77777777" w:rsidR="002F3663" w:rsidRDefault="002F3663" w:rsidP="007D4559">
            <w:pPr>
              <w:rPr>
                <w:sz w:val="12"/>
                <w:szCs w:val="12"/>
                <w:lang w:val="en-US"/>
              </w:rPr>
            </w:pPr>
            <w:r>
              <w:rPr>
                <w:sz w:val="12"/>
                <w:szCs w:val="12"/>
                <w:lang w:val="en-US"/>
              </w:rPr>
              <w:t>&lt;0.05</w:t>
            </w:r>
          </w:p>
        </w:tc>
        <w:tc>
          <w:tcPr>
            <w:tcW w:w="1259" w:type="dxa"/>
            <w:tcBorders>
              <w:top w:val="nil"/>
              <w:left w:val="nil"/>
              <w:bottom w:val="single" w:sz="4" w:space="0" w:color="auto"/>
              <w:right w:val="single" w:sz="8" w:space="0" w:color="auto"/>
            </w:tcBorders>
            <w:noWrap/>
            <w:vAlign w:val="center"/>
            <w:hideMark/>
          </w:tcPr>
          <w:p w14:paraId="35ACE8C6" w14:textId="77777777" w:rsidR="002F3663" w:rsidRDefault="002F3663" w:rsidP="007D4559">
            <w:pPr>
              <w:rPr>
                <w:sz w:val="14"/>
                <w:szCs w:val="14"/>
                <w:lang w:val="en-US"/>
              </w:rPr>
            </w:pPr>
            <w:r>
              <w:rPr>
                <w:sz w:val="14"/>
                <w:szCs w:val="14"/>
                <w:lang w:val="en-US"/>
              </w:rPr>
              <w:t>&lt;0.10       PASS</w:t>
            </w:r>
          </w:p>
        </w:tc>
        <w:tc>
          <w:tcPr>
            <w:tcW w:w="598" w:type="dxa"/>
            <w:tcBorders>
              <w:top w:val="nil"/>
              <w:left w:val="nil"/>
              <w:bottom w:val="single" w:sz="4" w:space="0" w:color="auto"/>
              <w:right w:val="single" w:sz="8" w:space="0" w:color="auto"/>
            </w:tcBorders>
            <w:noWrap/>
            <w:vAlign w:val="center"/>
            <w:hideMark/>
          </w:tcPr>
          <w:p w14:paraId="456AB125" w14:textId="77777777" w:rsidR="002F3663" w:rsidRDefault="002F3663" w:rsidP="007D4559">
            <w:pPr>
              <w:rPr>
                <w:sz w:val="12"/>
                <w:szCs w:val="12"/>
                <w:lang w:val="en-US"/>
              </w:rPr>
            </w:pPr>
            <w:r>
              <w:rPr>
                <w:sz w:val="12"/>
                <w:szCs w:val="12"/>
                <w:lang w:val="en-US"/>
              </w:rPr>
              <w:t>&lt;0.10</w:t>
            </w:r>
          </w:p>
        </w:tc>
        <w:tc>
          <w:tcPr>
            <w:tcW w:w="598" w:type="dxa"/>
            <w:tcBorders>
              <w:top w:val="nil"/>
              <w:left w:val="nil"/>
              <w:bottom w:val="single" w:sz="4" w:space="0" w:color="auto"/>
              <w:right w:val="single" w:sz="8" w:space="0" w:color="auto"/>
            </w:tcBorders>
            <w:noWrap/>
            <w:vAlign w:val="center"/>
            <w:hideMark/>
          </w:tcPr>
          <w:p w14:paraId="291AC1A4" w14:textId="77777777" w:rsidR="002F3663" w:rsidRDefault="002F3663" w:rsidP="007D4559">
            <w:pPr>
              <w:rPr>
                <w:sz w:val="14"/>
                <w:szCs w:val="14"/>
                <w:lang w:val="en-US"/>
              </w:rPr>
            </w:pPr>
            <w:r>
              <w:rPr>
                <w:sz w:val="14"/>
                <w:szCs w:val="14"/>
                <w:lang w:val="en-US"/>
              </w:rPr>
              <w:t> </w:t>
            </w:r>
          </w:p>
        </w:tc>
      </w:tr>
      <w:tr w:rsidR="002F3663" w14:paraId="6883DE68" w14:textId="77777777" w:rsidTr="007D4559">
        <w:trPr>
          <w:trHeight w:val="455"/>
        </w:trPr>
        <w:tc>
          <w:tcPr>
            <w:tcW w:w="1260" w:type="dxa"/>
            <w:tcBorders>
              <w:top w:val="nil"/>
              <w:left w:val="single" w:sz="8" w:space="0" w:color="auto"/>
              <w:bottom w:val="single" w:sz="4" w:space="0" w:color="auto"/>
              <w:right w:val="single" w:sz="8" w:space="0" w:color="auto"/>
            </w:tcBorders>
            <w:noWrap/>
            <w:vAlign w:val="center"/>
            <w:hideMark/>
          </w:tcPr>
          <w:p w14:paraId="0B847AFF" w14:textId="77777777" w:rsidR="002F3663" w:rsidRDefault="002F3663" w:rsidP="007D4559">
            <w:pPr>
              <w:rPr>
                <w:sz w:val="14"/>
                <w:szCs w:val="14"/>
                <w:lang w:val="en-US"/>
              </w:rPr>
            </w:pPr>
            <w:r>
              <w:rPr>
                <w:sz w:val="14"/>
                <w:szCs w:val="14"/>
                <w:lang w:val="en-US"/>
              </w:rPr>
              <w:t>0.130       PASS</w:t>
            </w:r>
          </w:p>
        </w:tc>
        <w:tc>
          <w:tcPr>
            <w:tcW w:w="772" w:type="dxa"/>
            <w:tcBorders>
              <w:top w:val="nil"/>
              <w:left w:val="nil"/>
              <w:bottom w:val="single" w:sz="4" w:space="0" w:color="auto"/>
              <w:right w:val="single" w:sz="8" w:space="0" w:color="auto"/>
            </w:tcBorders>
            <w:noWrap/>
            <w:vAlign w:val="center"/>
            <w:hideMark/>
          </w:tcPr>
          <w:p w14:paraId="746F3093" w14:textId="77777777" w:rsidR="002F3663" w:rsidRDefault="002F3663" w:rsidP="007D4559">
            <w:pPr>
              <w:rPr>
                <w:sz w:val="12"/>
                <w:szCs w:val="12"/>
                <w:lang w:val="en-US"/>
              </w:rPr>
            </w:pPr>
            <w:r>
              <w:rPr>
                <w:sz w:val="12"/>
                <w:szCs w:val="12"/>
                <w:lang w:val="en-US"/>
              </w:rPr>
              <w:t>0.130</w:t>
            </w:r>
          </w:p>
        </w:tc>
        <w:tc>
          <w:tcPr>
            <w:tcW w:w="1333" w:type="dxa"/>
            <w:tcBorders>
              <w:top w:val="nil"/>
              <w:left w:val="nil"/>
              <w:bottom w:val="single" w:sz="4" w:space="0" w:color="auto"/>
              <w:right w:val="single" w:sz="8" w:space="0" w:color="auto"/>
            </w:tcBorders>
            <w:noWrap/>
            <w:vAlign w:val="center"/>
            <w:hideMark/>
          </w:tcPr>
          <w:p w14:paraId="68A7611D" w14:textId="77777777" w:rsidR="002F3663" w:rsidRDefault="002F3663" w:rsidP="007D4559">
            <w:pPr>
              <w:rPr>
                <w:sz w:val="14"/>
                <w:szCs w:val="14"/>
                <w:lang w:val="en-US"/>
              </w:rPr>
            </w:pPr>
            <w:r>
              <w:rPr>
                <w:sz w:val="14"/>
                <w:szCs w:val="14"/>
                <w:lang w:val="en-US"/>
              </w:rPr>
              <w:t>&gt;99.99      PASS</w:t>
            </w:r>
          </w:p>
        </w:tc>
        <w:tc>
          <w:tcPr>
            <w:tcW w:w="764" w:type="dxa"/>
            <w:tcBorders>
              <w:top w:val="nil"/>
              <w:left w:val="nil"/>
              <w:bottom w:val="single" w:sz="4" w:space="0" w:color="auto"/>
              <w:right w:val="single" w:sz="8" w:space="0" w:color="auto"/>
            </w:tcBorders>
            <w:noWrap/>
            <w:vAlign w:val="center"/>
            <w:hideMark/>
          </w:tcPr>
          <w:p w14:paraId="784591D7" w14:textId="77777777" w:rsidR="002F3663" w:rsidRDefault="002F3663" w:rsidP="007D4559">
            <w:pPr>
              <w:rPr>
                <w:sz w:val="12"/>
                <w:szCs w:val="12"/>
                <w:lang w:val="en-US"/>
              </w:rPr>
            </w:pPr>
            <w:r>
              <w:rPr>
                <w:sz w:val="12"/>
                <w:szCs w:val="12"/>
                <w:lang w:val="en-US"/>
              </w:rPr>
              <w:t>&gt;99.99</w:t>
            </w:r>
          </w:p>
        </w:tc>
        <w:tc>
          <w:tcPr>
            <w:tcW w:w="1294" w:type="dxa"/>
            <w:tcBorders>
              <w:top w:val="nil"/>
              <w:left w:val="nil"/>
              <w:bottom w:val="single" w:sz="4" w:space="0" w:color="auto"/>
              <w:right w:val="single" w:sz="8" w:space="0" w:color="auto"/>
            </w:tcBorders>
            <w:noWrap/>
            <w:vAlign w:val="center"/>
            <w:hideMark/>
          </w:tcPr>
          <w:p w14:paraId="1FF8CC0F" w14:textId="77777777" w:rsidR="002F3663" w:rsidRDefault="002F3663" w:rsidP="007D4559">
            <w:pPr>
              <w:rPr>
                <w:sz w:val="14"/>
                <w:szCs w:val="14"/>
                <w:lang w:val="en-US"/>
              </w:rPr>
            </w:pPr>
            <w:r>
              <w:rPr>
                <w:sz w:val="14"/>
                <w:szCs w:val="14"/>
                <w:lang w:val="en-US"/>
              </w:rPr>
              <w:t>&lt;0.05       PASS</w:t>
            </w:r>
          </w:p>
        </w:tc>
        <w:tc>
          <w:tcPr>
            <w:tcW w:w="836" w:type="dxa"/>
            <w:tcBorders>
              <w:top w:val="nil"/>
              <w:left w:val="nil"/>
              <w:bottom w:val="single" w:sz="4" w:space="0" w:color="auto"/>
              <w:right w:val="single" w:sz="8" w:space="0" w:color="auto"/>
            </w:tcBorders>
            <w:noWrap/>
            <w:vAlign w:val="center"/>
            <w:hideMark/>
          </w:tcPr>
          <w:p w14:paraId="26B9251B" w14:textId="77777777" w:rsidR="002F3663" w:rsidRDefault="002F3663" w:rsidP="007D4559">
            <w:pPr>
              <w:rPr>
                <w:sz w:val="12"/>
                <w:szCs w:val="12"/>
                <w:lang w:val="en-US"/>
              </w:rPr>
            </w:pPr>
            <w:r>
              <w:rPr>
                <w:sz w:val="12"/>
                <w:szCs w:val="12"/>
                <w:lang w:val="en-US"/>
              </w:rPr>
              <w:t>&lt;0.05</w:t>
            </w:r>
          </w:p>
        </w:tc>
        <w:tc>
          <w:tcPr>
            <w:tcW w:w="1259" w:type="dxa"/>
            <w:tcBorders>
              <w:top w:val="nil"/>
              <w:left w:val="nil"/>
              <w:bottom w:val="single" w:sz="4" w:space="0" w:color="auto"/>
              <w:right w:val="single" w:sz="8" w:space="0" w:color="auto"/>
            </w:tcBorders>
            <w:noWrap/>
            <w:vAlign w:val="center"/>
            <w:hideMark/>
          </w:tcPr>
          <w:p w14:paraId="27D1457E" w14:textId="77777777" w:rsidR="002F3663" w:rsidRDefault="002F3663" w:rsidP="007D4559">
            <w:pPr>
              <w:rPr>
                <w:sz w:val="14"/>
                <w:szCs w:val="14"/>
                <w:lang w:val="en-US"/>
              </w:rPr>
            </w:pPr>
            <w:r>
              <w:rPr>
                <w:sz w:val="14"/>
                <w:szCs w:val="14"/>
                <w:lang w:val="en-US"/>
              </w:rPr>
              <w:t>&lt;0.10       PASS</w:t>
            </w:r>
          </w:p>
        </w:tc>
        <w:tc>
          <w:tcPr>
            <w:tcW w:w="598" w:type="dxa"/>
            <w:tcBorders>
              <w:top w:val="nil"/>
              <w:left w:val="nil"/>
              <w:bottom w:val="single" w:sz="4" w:space="0" w:color="auto"/>
              <w:right w:val="single" w:sz="8" w:space="0" w:color="auto"/>
            </w:tcBorders>
            <w:noWrap/>
            <w:vAlign w:val="center"/>
            <w:hideMark/>
          </w:tcPr>
          <w:p w14:paraId="2263AD98" w14:textId="77777777" w:rsidR="002F3663" w:rsidRDefault="002F3663" w:rsidP="007D4559">
            <w:pPr>
              <w:rPr>
                <w:sz w:val="12"/>
                <w:szCs w:val="12"/>
                <w:lang w:val="en-US"/>
              </w:rPr>
            </w:pPr>
            <w:r>
              <w:rPr>
                <w:sz w:val="12"/>
                <w:szCs w:val="12"/>
                <w:lang w:val="en-US"/>
              </w:rPr>
              <w:t>&lt;0.10</w:t>
            </w:r>
          </w:p>
        </w:tc>
        <w:tc>
          <w:tcPr>
            <w:tcW w:w="598" w:type="dxa"/>
            <w:tcBorders>
              <w:top w:val="nil"/>
              <w:left w:val="nil"/>
              <w:bottom w:val="single" w:sz="4" w:space="0" w:color="auto"/>
              <w:right w:val="single" w:sz="8" w:space="0" w:color="auto"/>
            </w:tcBorders>
            <w:noWrap/>
            <w:vAlign w:val="center"/>
            <w:hideMark/>
          </w:tcPr>
          <w:p w14:paraId="65076A3F" w14:textId="77777777" w:rsidR="002F3663" w:rsidRDefault="002F3663" w:rsidP="007D4559">
            <w:pPr>
              <w:rPr>
                <w:sz w:val="14"/>
                <w:szCs w:val="14"/>
                <w:lang w:val="en-US"/>
              </w:rPr>
            </w:pPr>
            <w:r>
              <w:rPr>
                <w:sz w:val="14"/>
                <w:szCs w:val="14"/>
                <w:lang w:val="en-US"/>
              </w:rPr>
              <w:t> </w:t>
            </w:r>
          </w:p>
        </w:tc>
      </w:tr>
    </w:tbl>
    <w:p w14:paraId="25F82EB9" w14:textId="77777777" w:rsidR="007D54C5" w:rsidRPr="00F943AC" w:rsidRDefault="007D54C5" w:rsidP="007D54C5">
      <w:pPr>
        <w:pStyle w:val="Heading1"/>
        <w:rPr>
          <w:b/>
        </w:rPr>
      </w:pPr>
      <w:r>
        <w:lastRenderedPageBreak/>
        <w:t xml:space="preserve">Appendix 3 – Frequency of </w:t>
      </w:r>
      <w:r w:rsidR="00FA1A56">
        <w:t>Inspection and</w:t>
      </w:r>
      <w:r w:rsidR="000D3B8C">
        <w:t>/</w:t>
      </w:r>
      <w:r w:rsidR="00FA1A56">
        <w:t xml:space="preserve">or </w:t>
      </w:r>
      <w:r>
        <w:t>Testing</w:t>
      </w:r>
    </w:p>
    <w:tbl>
      <w:tblPr>
        <w:tblpPr w:leftFromText="180" w:rightFromText="180" w:vertAnchor="page" w:horzAnchor="margin" w:tblpY="1591"/>
        <w:tblW w:w="14951" w:type="dxa"/>
        <w:tblLook w:val="04A0" w:firstRow="1" w:lastRow="0" w:firstColumn="1" w:lastColumn="0" w:noHBand="0" w:noVBand="1"/>
      </w:tblPr>
      <w:tblGrid>
        <w:gridCol w:w="5325"/>
        <w:gridCol w:w="1005"/>
        <w:gridCol w:w="2258"/>
        <w:gridCol w:w="2037"/>
        <w:gridCol w:w="4083"/>
        <w:gridCol w:w="243"/>
      </w:tblGrid>
      <w:tr w:rsidR="00CA51C9" w14:paraId="72668841" w14:textId="77777777" w:rsidTr="00CA51C9">
        <w:trPr>
          <w:trHeight w:val="222"/>
        </w:trPr>
        <w:tc>
          <w:tcPr>
            <w:tcW w:w="5325" w:type="dxa"/>
            <w:tcBorders>
              <w:bottom w:val="single" w:sz="4" w:space="0" w:color="auto"/>
            </w:tcBorders>
            <w:noWrap/>
          </w:tcPr>
          <w:p w14:paraId="3D253B1C" w14:textId="77777777" w:rsidR="00CA51C9" w:rsidRDefault="00CA51C9" w:rsidP="00CA51C9">
            <w:pPr>
              <w:spacing w:after="0" w:line="240" w:lineRule="auto"/>
              <w:rPr>
                <w:b/>
                <w:bCs/>
                <w:sz w:val="20"/>
                <w:szCs w:val="20"/>
                <w:lang w:val="en-US"/>
              </w:rPr>
            </w:pPr>
          </w:p>
        </w:tc>
        <w:tc>
          <w:tcPr>
            <w:tcW w:w="1005" w:type="dxa"/>
            <w:tcBorders>
              <w:bottom w:val="single" w:sz="4" w:space="0" w:color="auto"/>
            </w:tcBorders>
          </w:tcPr>
          <w:p w14:paraId="58597B16" w14:textId="77777777" w:rsidR="00CA51C9" w:rsidRDefault="00CA51C9" w:rsidP="00CA51C9">
            <w:pPr>
              <w:spacing w:after="0" w:line="240" w:lineRule="auto"/>
              <w:jc w:val="center"/>
              <w:rPr>
                <w:b/>
                <w:bCs/>
                <w:sz w:val="20"/>
                <w:szCs w:val="20"/>
                <w:lang w:val="en-US"/>
              </w:rPr>
            </w:pPr>
          </w:p>
        </w:tc>
        <w:tc>
          <w:tcPr>
            <w:tcW w:w="2258" w:type="dxa"/>
            <w:tcBorders>
              <w:bottom w:val="single" w:sz="4" w:space="0" w:color="auto"/>
            </w:tcBorders>
          </w:tcPr>
          <w:p w14:paraId="7BD3D3A1" w14:textId="77777777" w:rsidR="00CA51C9" w:rsidRDefault="00CA51C9" w:rsidP="00CA51C9">
            <w:pPr>
              <w:spacing w:after="0" w:line="240" w:lineRule="auto"/>
              <w:jc w:val="center"/>
              <w:rPr>
                <w:b/>
                <w:bCs/>
                <w:sz w:val="20"/>
                <w:szCs w:val="20"/>
                <w:lang w:val="en-US"/>
              </w:rPr>
            </w:pPr>
          </w:p>
        </w:tc>
        <w:tc>
          <w:tcPr>
            <w:tcW w:w="2037" w:type="dxa"/>
            <w:tcBorders>
              <w:bottom w:val="single" w:sz="4" w:space="0" w:color="auto"/>
            </w:tcBorders>
          </w:tcPr>
          <w:p w14:paraId="086AC320" w14:textId="77777777" w:rsidR="00CA51C9" w:rsidRDefault="00CA51C9" w:rsidP="00CA51C9">
            <w:pPr>
              <w:spacing w:after="0" w:line="240" w:lineRule="auto"/>
              <w:jc w:val="center"/>
              <w:rPr>
                <w:b/>
                <w:bCs/>
                <w:sz w:val="20"/>
                <w:szCs w:val="20"/>
                <w:lang w:val="en-US"/>
              </w:rPr>
            </w:pPr>
          </w:p>
        </w:tc>
        <w:tc>
          <w:tcPr>
            <w:tcW w:w="4326" w:type="dxa"/>
            <w:gridSpan w:val="2"/>
            <w:tcBorders>
              <w:bottom w:val="single" w:sz="4" w:space="0" w:color="auto"/>
            </w:tcBorders>
            <w:noWrap/>
          </w:tcPr>
          <w:p w14:paraId="02CC4B04" w14:textId="77777777" w:rsidR="00CA51C9" w:rsidRDefault="00CA51C9" w:rsidP="00CA51C9">
            <w:pPr>
              <w:spacing w:after="0" w:line="240" w:lineRule="auto"/>
              <w:jc w:val="center"/>
              <w:rPr>
                <w:b/>
                <w:bCs/>
                <w:sz w:val="20"/>
                <w:szCs w:val="20"/>
                <w:lang w:val="en-US"/>
              </w:rPr>
            </w:pPr>
          </w:p>
        </w:tc>
      </w:tr>
      <w:tr w:rsidR="00CA51C9" w14:paraId="68179133" w14:textId="77777777" w:rsidTr="00CA51C9">
        <w:trPr>
          <w:trHeight w:val="618"/>
        </w:trPr>
        <w:tc>
          <w:tcPr>
            <w:tcW w:w="5325" w:type="dxa"/>
            <w:tcBorders>
              <w:top w:val="single" w:sz="4" w:space="0" w:color="auto"/>
              <w:left w:val="single" w:sz="4" w:space="0" w:color="auto"/>
              <w:bottom w:val="single" w:sz="4" w:space="0" w:color="auto"/>
              <w:right w:val="single" w:sz="4" w:space="0" w:color="auto"/>
            </w:tcBorders>
            <w:noWrap/>
            <w:vAlign w:val="center"/>
            <w:hideMark/>
          </w:tcPr>
          <w:p w14:paraId="62862178" w14:textId="77777777" w:rsidR="00CA51C9" w:rsidRDefault="00CA51C9" w:rsidP="00CA51C9">
            <w:pPr>
              <w:spacing w:after="0" w:line="240" w:lineRule="auto"/>
              <w:jc w:val="center"/>
              <w:rPr>
                <w:b/>
                <w:bCs/>
                <w:sz w:val="20"/>
                <w:szCs w:val="20"/>
                <w:lang w:val="en-US"/>
              </w:rPr>
            </w:pPr>
            <w:r>
              <w:rPr>
                <w:b/>
                <w:bCs/>
                <w:sz w:val="20"/>
                <w:szCs w:val="20"/>
                <w:lang w:val="en-US"/>
              </w:rPr>
              <w:t>EQUIPMENT/ENVIRONMENT</w:t>
            </w:r>
          </w:p>
        </w:tc>
        <w:tc>
          <w:tcPr>
            <w:tcW w:w="1005" w:type="dxa"/>
            <w:tcBorders>
              <w:top w:val="single" w:sz="4" w:space="0" w:color="auto"/>
              <w:left w:val="nil"/>
              <w:bottom w:val="single" w:sz="4" w:space="0" w:color="auto"/>
              <w:right w:val="single" w:sz="4" w:space="0" w:color="auto"/>
            </w:tcBorders>
            <w:vAlign w:val="center"/>
            <w:hideMark/>
          </w:tcPr>
          <w:p w14:paraId="4EBEF31A" w14:textId="77777777" w:rsidR="00CA51C9" w:rsidRDefault="00CA51C9" w:rsidP="00CA51C9">
            <w:pPr>
              <w:spacing w:after="0" w:line="240" w:lineRule="auto"/>
              <w:jc w:val="center"/>
              <w:rPr>
                <w:b/>
                <w:bCs/>
                <w:sz w:val="20"/>
                <w:szCs w:val="20"/>
                <w:lang w:val="en-US"/>
              </w:rPr>
            </w:pPr>
            <w:r>
              <w:rPr>
                <w:b/>
                <w:bCs/>
                <w:sz w:val="20"/>
                <w:szCs w:val="20"/>
                <w:lang w:val="en-US"/>
              </w:rPr>
              <w:t>USER CHECK</w:t>
            </w:r>
          </w:p>
        </w:tc>
        <w:tc>
          <w:tcPr>
            <w:tcW w:w="2258" w:type="dxa"/>
            <w:tcBorders>
              <w:top w:val="single" w:sz="4" w:space="0" w:color="auto"/>
              <w:left w:val="nil"/>
              <w:bottom w:val="single" w:sz="4" w:space="0" w:color="auto"/>
              <w:right w:val="single" w:sz="4" w:space="0" w:color="auto"/>
            </w:tcBorders>
            <w:vAlign w:val="center"/>
            <w:hideMark/>
          </w:tcPr>
          <w:p w14:paraId="0E81059D" w14:textId="77777777" w:rsidR="00CA51C9" w:rsidRDefault="00CA51C9" w:rsidP="00CA51C9">
            <w:pPr>
              <w:spacing w:after="0" w:line="240" w:lineRule="auto"/>
              <w:jc w:val="center"/>
              <w:rPr>
                <w:b/>
                <w:bCs/>
                <w:sz w:val="20"/>
                <w:szCs w:val="20"/>
                <w:lang w:val="en-US"/>
              </w:rPr>
            </w:pPr>
            <w:r>
              <w:rPr>
                <w:b/>
                <w:bCs/>
                <w:sz w:val="20"/>
                <w:szCs w:val="20"/>
                <w:lang w:val="en-US"/>
              </w:rPr>
              <w:t>FORMAL VISUAL INSPECTION</w:t>
            </w:r>
          </w:p>
        </w:tc>
        <w:tc>
          <w:tcPr>
            <w:tcW w:w="2037" w:type="dxa"/>
            <w:tcBorders>
              <w:top w:val="single" w:sz="4" w:space="0" w:color="auto"/>
              <w:left w:val="nil"/>
              <w:bottom w:val="single" w:sz="4" w:space="0" w:color="auto"/>
              <w:right w:val="single" w:sz="4" w:space="0" w:color="auto"/>
            </w:tcBorders>
            <w:vAlign w:val="center"/>
            <w:hideMark/>
          </w:tcPr>
          <w:p w14:paraId="06C1115C" w14:textId="77777777" w:rsidR="00CA51C9" w:rsidRDefault="00CA51C9" w:rsidP="00CA51C9">
            <w:pPr>
              <w:spacing w:after="0" w:line="240" w:lineRule="auto"/>
              <w:jc w:val="center"/>
              <w:rPr>
                <w:b/>
                <w:bCs/>
                <w:sz w:val="20"/>
                <w:szCs w:val="20"/>
                <w:lang w:val="en-US"/>
              </w:rPr>
            </w:pPr>
            <w:r>
              <w:rPr>
                <w:b/>
                <w:bCs/>
                <w:sz w:val="20"/>
                <w:szCs w:val="20"/>
                <w:lang w:val="en-US"/>
              </w:rPr>
              <w:t>INSPECTION &amp; TESTING</w:t>
            </w:r>
          </w:p>
        </w:tc>
        <w:tc>
          <w:tcPr>
            <w:tcW w:w="4326" w:type="dxa"/>
            <w:gridSpan w:val="2"/>
            <w:tcBorders>
              <w:top w:val="single" w:sz="4" w:space="0" w:color="auto"/>
              <w:left w:val="nil"/>
              <w:bottom w:val="single" w:sz="4" w:space="0" w:color="auto"/>
              <w:right w:val="single" w:sz="4" w:space="0" w:color="auto"/>
            </w:tcBorders>
            <w:noWrap/>
            <w:vAlign w:val="center"/>
            <w:hideMark/>
          </w:tcPr>
          <w:p w14:paraId="37C3A82D" w14:textId="77777777" w:rsidR="00CA51C9" w:rsidRDefault="00CA51C9" w:rsidP="00CA51C9">
            <w:pPr>
              <w:spacing w:after="0" w:line="240" w:lineRule="auto"/>
              <w:jc w:val="center"/>
              <w:rPr>
                <w:b/>
                <w:bCs/>
                <w:sz w:val="20"/>
                <w:szCs w:val="20"/>
                <w:lang w:val="en-US"/>
              </w:rPr>
            </w:pPr>
            <w:r>
              <w:rPr>
                <w:b/>
                <w:bCs/>
                <w:sz w:val="20"/>
                <w:szCs w:val="20"/>
                <w:lang w:val="en-US"/>
              </w:rPr>
              <w:t>PROCEDURES</w:t>
            </w:r>
          </w:p>
        </w:tc>
      </w:tr>
      <w:tr w:rsidR="00CA51C9" w14:paraId="5C4EDE3E" w14:textId="77777777" w:rsidTr="00CA51C9">
        <w:trPr>
          <w:trHeight w:val="414"/>
        </w:trPr>
        <w:tc>
          <w:tcPr>
            <w:tcW w:w="5325" w:type="dxa"/>
            <w:tcBorders>
              <w:top w:val="nil"/>
              <w:left w:val="single" w:sz="4" w:space="0" w:color="auto"/>
              <w:bottom w:val="single" w:sz="4" w:space="0" w:color="auto"/>
              <w:right w:val="single" w:sz="4" w:space="0" w:color="auto"/>
            </w:tcBorders>
            <w:vAlign w:val="center"/>
            <w:hideMark/>
          </w:tcPr>
          <w:p w14:paraId="6B2A3CF9" w14:textId="77777777" w:rsidR="00CA51C9" w:rsidRDefault="00CA51C9" w:rsidP="00CA51C9">
            <w:pPr>
              <w:spacing w:after="0" w:line="240" w:lineRule="auto"/>
              <w:rPr>
                <w:sz w:val="20"/>
                <w:szCs w:val="20"/>
                <w:lang w:val="en-US"/>
              </w:rPr>
            </w:pPr>
            <w:r>
              <w:rPr>
                <w:sz w:val="20"/>
                <w:szCs w:val="20"/>
                <w:lang w:val="en-US"/>
              </w:rPr>
              <w:t>Battery operated (less than 40 volts)</w:t>
            </w:r>
          </w:p>
        </w:tc>
        <w:tc>
          <w:tcPr>
            <w:tcW w:w="1005" w:type="dxa"/>
            <w:tcBorders>
              <w:top w:val="nil"/>
              <w:left w:val="nil"/>
              <w:bottom w:val="single" w:sz="4" w:space="0" w:color="auto"/>
              <w:right w:val="single" w:sz="4" w:space="0" w:color="auto"/>
            </w:tcBorders>
            <w:vAlign w:val="center"/>
            <w:hideMark/>
          </w:tcPr>
          <w:p w14:paraId="4E72086E" w14:textId="77777777" w:rsidR="00CA51C9" w:rsidRDefault="00CA51C9" w:rsidP="00CA51C9">
            <w:pPr>
              <w:spacing w:after="0" w:line="240" w:lineRule="auto"/>
              <w:rPr>
                <w:sz w:val="20"/>
                <w:szCs w:val="20"/>
                <w:lang w:val="en-US"/>
              </w:rPr>
            </w:pPr>
            <w:r>
              <w:rPr>
                <w:sz w:val="20"/>
                <w:szCs w:val="20"/>
                <w:lang w:val="en-US"/>
              </w:rPr>
              <w:t>No</w:t>
            </w:r>
          </w:p>
        </w:tc>
        <w:tc>
          <w:tcPr>
            <w:tcW w:w="2258" w:type="dxa"/>
            <w:tcBorders>
              <w:top w:val="nil"/>
              <w:left w:val="nil"/>
              <w:bottom w:val="single" w:sz="4" w:space="0" w:color="auto"/>
              <w:right w:val="single" w:sz="4" w:space="0" w:color="auto"/>
            </w:tcBorders>
            <w:vAlign w:val="center"/>
            <w:hideMark/>
          </w:tcPr>
          <w:p w14:paraId="07BA3410" w14:textId="77777777" w:rsidR="00CA51C9" w:rsidRDefault="00CA51C9" w:rsidP="00CA51C9">
            <w:pPr>
              <w:spacing w:after="0" w:line="240" w:lineRule="auto"/>
              <w:rPr>
                <w:sz w:val="20"/>
                <w:szCs w:val="20"/>
                <w:lang w:val="en-US"/>
              </w:rPr>
            </w:pPr>
            <w:r>
              <w:rPr>
                <w:sz w:val="20"/>
                <w:szCs w:val="20"/>
                <w:lang w:val="en-US"/>
              </w:rPr>
              <w:t>No</w:t>
            </w:r>
          </w:p>
        </w:tc>
        <w:tc>
          <w:tcPr>
            <w:tcW w:w="2037" w:type="dxa"/>
            <w:tcBorders>
              <w:top w:val="nil"/>
              <w:left w:val="nil"/>
              <w:bottom w:val="single" w:sz="4" w:space="0" w:color="auto"/>
              <w:right w:val="single" w:sz="4" w:space="0" w:color="auto"/>
            </w:tcBorders>
            <w:vAlign w:val="center"/>
            <w:hideMark/>
          </w:tcPr>
          <w:p w14:paraId="0D6C03F6" w14:textId="77777777" w:rsidR="00CA51C9" w:rsidRDefault="00CA51C9" w:rsidP="00CA51C9">
            <w:pPr>
              <w:spacing w:after="0" w:line="240" w:lineRule="auto"/>
              <w:rPr>
                <w:sz w:val="20"/>
                <w:szCs w:val="20"/>
                <w:lang w:val="en-US"/>
              </w:rPr>
            </w:pPr>
            <w:r>
              <w:rPr>
                <w:sz w:val="20"/>
                <w:szCs w:val="20"/>
                <w:lang w:val="en-US"/>
              </w:rPr>
              <w:t>No</w:t>
            </w:r>
          </w:p>
        </w:tc>
        <w:tc>
          <w:tcPr>
            <w:tcW w:w="4326" w:type="dxa"/>
            <w:gridSpan w:val="2"/>
            <w:tcBorders>
              <w:top w:val="nil"/>
              <w:left w:val="nil"/>
              <w:bottom w:val="single" w:sz="4" w:space="0" w:color="auto"/>
              <w:right w:val="single" w:sz="4" w:space="0" w:color="auto"/>
            </w:tcBorders>
            <w:vAlign w:val="center"/>
            <w:hideMark/>
          </w:tcPr>
          <w:p w14:paraId="03E0A60C" w14:textId="77777777" w:rsidR="00CA51C9" w:rsidRDefault="00CA51C9" w:rsidP="00CA51C9">
            <w:pPr>
              <w:spacing w:after="0" w:line="240" w:lineRule="auto"/>
              <w:rPr>
                <w:sz w:val="20"/>
                <w:szCs w:val="20"/>
                <w:lang w:val="en-US"/>
              </w:rPr>
            </w:pPr>
            <w:r>
              <w:rPr>
                <w:sz w:val="20"/>
                <w:szCs w:val="20"/>
                <w:lang w:val="en-US"/>
              </w:rPr>
              <w:t> </w:t>
            </w:r>
          </w:p>
        </w:tc>
      </w:tr>
      <w:tr w:rsidR="00CA51C9" w14:paraId="79B163F8" w14:textId="77777777" w:rsidTr="00CA51C9">
        <w:trPr>
          <w:trHeight w:val="420"/>
        </w:trPr>
        <w:tc>
          <w:tcPr>
            <w:tcW w:w="5325" w:type="dxa"/>
            <w:tcBorders>
              <w:top w:val="nil"/>
              <w:left w:val="single" w:sz="4" w:space="0" w:color="auto"/>
              <w:bottom w:val="single" w:sz="4" w:space="0" w:color="auto"/>
              <w:right w:val="single" w:sz="4" w:space="0" w:color="auto"/>
            </w:tcBorders>
            <w:vAlign w:val="center"/>
            <w:hideMark/>
          </w:tcPr>
          <w:p w14:paraId="58B0E017" w14:textId="77777777" w:rsidR="00CA51C9" w:rsidRDefault="00CA51C9" w:rsidP="00CA51C9">
            <w:pPr>
              <w:spacing w:after="0" w:line="240" w:lineRule="auto"/>
              <w:rPr>
                <w:sz w:val="20"/>
                <w:szCs w:val="20"/>
                <w:lang w:val="en-US"/>
              </w:rPr>
            </w:pPr>
            <w:r>
              <w:rPr>
                <w:sz w:val="20"/>
                <w:szCs w:val="20"/>
                <w:lang w:val="en-US"/>
              </w:rPr>
              <w:t>Extra low voltage (less than 50 volts AC)</w:t>
            </w:r>
          </w:p>
        </w:tc>
        <w:tc>
          <w:tcPr>
            <w:tcW w:w="1005" w:type="dxa"/>
            <w:tcBorders>
              <w:top w:val="nil"/>
              <w:left w:val="nil"/>
              <w:bottom w:val="single" w:sz="4" w:space="0" w:color="auto"/>
              <w:right w:val="single" w:sz="4" w:space="0" w:color="auto"/>
            </w:tcBorders>
            <w:vAlign w:val="center"/>
            <w:hideMark/>
          </w:tcPr>
          <w:p w14:paraId="1491BDF5" w14:textId="77777777" w:rsidR="00CA51C9" w:rsidRDefault="00CA51C9" w:rsidP="00CA51C9">
            <w:pPr>
              <w:spacing w:after="0" w:line="240" w:lineRule="auto"/>
              <w:rPr>
                <w:sz w:val="20"/>
                <w:szCs w:val="20"/>
                <w:lang w:val="en-US"/>
              </w:rPr>
            </w:pPr>
            <w:r>
              <w:rPr>
                <w:sz w:val="20"/>
                <w:szCs w:val="20"/>
                <w:lang w:val="en-US"/>
              </w:rPr>
              <w:t>No</w:t>
            </w:r>
          </w:p>
        </w:tc>
        <w:tc>
          <w:tcPr>
            <w:tcW w:w="2258" w:type="dxa"/>
            <w:tcBorders>
              <w:top w:val="nil"/>
              <w:left w:val="nil"/>
              <w:bottom w:val="single" w:sz="4" w:space="0" w:color="auto"/>
              <w:right w:val="single" w:sz="4" w:space="0" w:color="auto"/>
            </w:tcBorders>
            <w:vAlign w:val="center"/>
            <w:hideMark/>
          </w:tcPr>
          <w:p w14:paraId="36310D30" w14:textId="77777777" w:rsidR="00CA51C9" w:rsidRDefault="00CA51C9" w:rsidP="00CA51C9">
            <w:pPr>
              <w:spacing w:after="0" w:line="240" w:lineRule="auto"/>
              <w:rPr>
                <w:sz w:val="20"/>
                <w:szCs w:val="20"/>
                <w:lang w:val="en-US"/>
              </w:rPr>
            </w:pPr>
            <w:r>
              <w:rPr>
                <w:sz w:val="20"/>
                <w:szCs w:val="20"/>
                <w:lang w:val="en-US"/>
              </w:rPr>
              <w:t>No</w:t>
            </w:r>
          </w:p>
        </w:tc>
        <w:tc>
          <w:tcPr>
            <w:tcW w:w="2037" w:type="dxa"/>
            <w:tcBorders>
              <w:top w:val="nil"/>
              <w:left w:val="nil"/>
              <w:bottom w:val="single" w:sz="4" w:space="0" w:color="auto"/>
              <w:right w:val="single" w:sz="4" w:space="0" w:color="auto"/>
            </w:tcBorders>
            <w:vAlign w:val="center"/>
            <w:hideMark/>
          </w:tcPr>
          <w:p w14:paraId="12D3B239" w14:textId="77777777" w:rsidR="00CA51C9" w:rsidRDefault="00CA51C9" w:rsidP="00CA51C9">
            <w:pPr>
              <w:spacing w:after="0" w:line="240" w:lineRule="auto"/>
              <w:rPr>
                <w:sz w:val="20"/>
                <w:szCs w:val="20"/>
                <w:lang w:val="en-US"/>
              </w:rPr>
            </w:pPr>
            <w:r>
              <w:rPr>
                <w:sz w:val="20"/>
                <w:szCs w:val="20"/>
                <w:lang w:val="en-US"/>
              </w:rPr>
              <w:t>No</w:t>
            </w:r>
          </w:p>
        </w:tc>
        <w:tc>
          <w:tcPr>
            <w:tcW w:w="4326" w:type="dxa"/>
            <w:gridSpan w:val="2"/>
            <w:tcBorders>
              <w:top w:val="nil"/>
              <w:left w:val="nil"/>
              <w:bottom w:val="single" w:sz="4" w:space="0" w:color="auto"/>
              <w:right w:val="single" w:sz="4" w:space="0" w:color="auto"/>
            </w:tcBorders>
            <w:vAlign w:val="center"/>
            <w:hideMark/>
          </w:tcPr>
          <w:p w14:paraId="5E68E8A1" w14:textId="77777777" w:rsidR="00CA51C9" w:rsidRDefault="00CA51C9" w:rsidP="00CA51C9">
            <w:pPr>
              <w:spacing w:after="0" w:line="240" w:lineRule="auto"/>
              <w:rPr>
                <w:sz w:val="20"/>
                <w:szCs w:val="20"/>
                <w:lang w:val="en-US"/>
              </w:rPr>
            </w:pPr>
            <w:r>
              <w:rPr>
                <w:sz w:val="20"/>
                <w:szCs w:val="20"/>
                <w:lang w:val="en-US"/>
              </w:rPr>
              <w:t> </w:t>
            </w:r>
          </w:p>
        </w:tc>
      </w:tr>
      <w:tr w:rsidR="00CA51C9" w14:paraId="5FB09F2B" w14:textId="77777777" w:rsidTr="00CA51C9">
        <w:trPr>
          <w:trHeight w:val="837"/>
        </w:trPr>
        <w:tc>
          <w:tcPr>
            <w:tcW w:w="5325" w:type="dxa"/>
            <w:tcBorders>
              <w:top w:val="nil"/>
              <w:left w:val="single" w:sz="4" w:space="0" w:color="auto"/>
              <w:bottom w:val="single" w:sz="4" w:space="0" w:color="auto"/>
              <w:right w:val="single" w:sz="4" w:space="0" w:color="auto"/>
            </w:tcBorders>
            <w:vAlign w:val="center"/>
            <w:hideMark/>
          </w:tcPr>
          <w:p w14:paraId="2555081F" w14:textId="77777777" w:rsidR="00CA51C9" w:rsidRDefault="00CA51C9" w:rsidP="00CA51C9">
            <w:pPr>
              <w:spacing w:after="0" w:line="240" w:lineRule="auto"/>
              <w:rPr>
                <w:sz w:val="20"/>
                <w:szCs w:val="20"/>
                <w:lang w:val="en-US"/>
              </w:rPr>
            </w:pPr>
            <w:r>
              <w:rPr>
                <w:sz w:val="20"/>
                <w:szCs w:val="20"/>
                <w:lang w:val="en-US"/>
              </w:rPr>
              <w:t>Office IT equipment (eg Personnel Computers, VDU Screens</w:t>
            </w:r>
          </w:p>
        </w:tc>
        <w:tc>
          <w:tcPr>
            <w:tcW w:w="1005" w:type="dxa"/>
            <w:tcBorders>
              <w:top w:val="nil"/>
              <w:left w:val="nil"/>
              <w:bottom w:val="single" w:sz="4" w:space="0" w:color="auto"/>
              <w:right w:val="single" w:sz="4" w:space="0" w:color="auto"/>
            </w:tcBorders>
            <w:vAlign w:val="center"/>
            <w:hideMark/>
          </w:tcPr>
          <w:p w14:paraId="4A255DCF" w14:textId="77777777" w:rsidR="00CA51C9" w:rsidRDefault="00CA51C9" w:rsidP="00CA51C9">
            <w:pPr>
              <w:spacing w:after="0" w:line="240" w:lineRule="auto"/>
              <w:rPr>
                <w:sz w:val="20"/>
                <w:szCs w:val="20"/>
                <w:lang w:val="en-US"/>
              </w:rPr>
            </w:pPr>
            <w:r>
              <w:rPr>
                <w:sz w:val="20"/>
                <w:szCs w:val="20"/>
                <w:lang w:val="en-US"/>
              </w:rPr>
              <w:t>No</w:t>
            </w:r>
          </w:p>
        </w:tc>
        <w:tc>
          <w:tcPr>
            <w:tcW w:w="2258" w:type="dxa"/>
            <w:tcBorders>
              <w:top w:val="nil"/>
              <w:left w:val="nil"/>
              <w:bottom w:val="single" w:sz="4" w:space="0" w:color="auto"/>
              <w:right w:val="single" w:sz="4" w:space="0" w:color="auto"/>
            </w:tcBorders>
            <w:vAlign w:val="center"/>
            <w:hideMark/>
          </w:tcPr>
          <w:p w14:paraId="168CB228" w14:textId="77777777" w:rsidR="00CA51C9" w:rsidRDefault="00CA51C9" w:rsidP="00CA51C9">
            <w:pPr>
              <w:spacing w:after="0" w:line="240" w:lineRule="auto"/>
              <w:rPr>
                <w:sz w:val="20"/>
                <w:szCs w:val="20"/>
                <w:lang w:val="en-US"/>
              </w:rPr>
            </w:pPr>
            <w:r>
              <w:rPr>
                <w:sz w:val="20"/>
                <w:szCs w:val="20"/>
                <w:lang w:val="en-US"/>
              </w:rPr>
              <w:t>Yes, 4 Years</w:t>
            </w:r>
          </w:p>
        </w:tc>
        <w:tc>
          <w:tcPr>
            <w:tcW w:w="2037" w:type="dxa"/>
            <w:tcBorders>
              <w:top w:val="nil"/>
              <w:left w:val="nil"/>
              <w:bottom w:val="single" w:sz="4" w:space="0" w:color="auto"/>
              <w:right w:val="single" w:sz="4" w:space="0" w:color="auto"/>
            </w:tcBorders>
            <w:vAlign w:val="center"/>
            <w:hideMark/>
          </w:tcPr>
          <w:p w14:paraId="2E9B67D9" w14:textId="77777777" w:rsidR="00CA51C9" w:rsidRDefault="00CA51C9" w:rsidP="00CA51C9">
            <w:pPr>
              <w:spacing w:after="0" w:line="240" w:lineRule="auto"/>
              <w:rPr>
                <w:sz w:val="20"/>
                <w:szCs w:val="20"/>
                <w:lang w:val="en-US"/>
              </w:rPr>
            </w:pPr>
            <w:r>
              <w:rPr>
                <w:sz w:val="20"/>
                <w:szCs w:val="20"/>
                <w:lang w:val="en-US"/>
              </w:rPr>
              <w:t>No if double insulated - otherwise 5 years</w:t>
            </w:r>
          </w:p>
        </w:tc>
        <w:tc>
          <w:tcPr>
            <w:tcW w:w="4326" w:type="dxa"/>
            <w:gridSpan w:val="2"/>
            <w:tcBorders>
              <w:top w:val="nil"/>
              <w:left w:val="nil"/>
              <w:bottom w:val="single" w:sz="4" w:space="0" w:color="auto"/>
              <w:right w:val="single" w:sz="4" w:space="0" w:color="auto"/>
            </w:tcBorders>
            <w:vAlign w:val="center"/>
            <w:hideMark/>
          </w:tcPr>
          <w:p w14:paraId="1AEBB5F8" w14:textId="77777777" w:rsidR="00CA51C9" w:rsidRDefault="00CA51C9" w:rsidP="00CA51C9">
            <w:pPr>
              <w:spacing w:after="0" w:line="240" w:lineRule="auto"/>
              <w:rPr>
                <w:sz w:val="20"/>
                <w:szCs w:val="20"/>
                <w:lang w:val="en-US"/>
              </w:rPr>
            </w:pPr>
            <w:r>
              <w:rPr>
                <w:sz w:val="20"/>
                <w:szCs w:val="20"/>
                <w:lang w:val="en-US"/>
              </w:rPr>
              <w:t xml:space="preserve">If testing is required it should be carried out during the formal visual inspection.  </w:t>
            </w:r>
          </w:p>
        </w:tc>
      </w:tr>
      <w:tr w:rsidR="00CA51C9" w14:paraId="176925BE" w14:textId="77777777" w:rsidTr="00CA51C9">
        <w:trPr>
          <w:trHeight w:val="456"/>
        </w:trPr>
        <w:tc>
          <w:tcPr>
            <w:tcW w:w="5325" w:type="dxa"/>
            <w:tcBorders>
              <w:top w:val="nil"/>
              <w:left w:val="single" w:sz="4" w:space="0" w:color="auto"/>
              <w:bottom w:val="single" w:sz="4" w:space="0" w:color="auto"/>
              <w:right w:val="single" w:sz="4" w:space="0" w:color="auto"/>
            </w:tcBorders>
            <w:vAlign w:val="center"/>
            <w:hideMark/>
          </w:tcPr>
          <w:p w14:paraId="15D717AE" w14:textId="77777777" w:rsidR="00CA51C9" w:rsidRDefault="00CA51C9" w:rsidP="00CA51C9">
            <w:pPr>
              <w:spacing w:after="0" w:line="240" w:lineRule="auto"/>
              <w:rPr>
                <w:sz w:val="20"/>
                <w:szCs w:val="20"/>
                <w:lang w:val="en-US"/>
              </w:rPr>
            </w:pPr>
            <w:r>
              <w:rPr>
                <w:sz w:val="20"/>
                <w:szCs w:val="20"/>
                <w:lang w:val="en-US"/>
              </w:rPr>
              <w:t>IT equipment in Student Computing Centres (SCCs).</w:t>
            </w:r>
          </w:p>
        </w:tc>
        <w:tc>
          <w:tcPr>
            <w:tcW w:w="1005" w:type="dxa"/>
            <w:tcBorders>
              <w:top w:val="nil"/>
              <w:left w:val="nil"/>
              <w:bottom w:val="single" w:sz="4" w:space="0" w:color="auto"/>
              <w:right w:val="single" w:sz="4" w:space="0" w:color="auto"/>
            </w:tcBorders>
            <w:vAlign w:val="center"/>
            <w:hideMark/>
          </w:tcPr>
          <w:p w14:paraId="77B426A1" w14:textId="77777777" w:rsidR="00CA51C9" w:rsidRDefault="00CA51C9" w:rsidP="00CA51C9">
            <w:pPr>
              <w:spacing w:after="0" w:line="240" w:lineRule="auto"/>
              <w:rPr>
                <w:sz w:val="20"/>
                <w:szCs w:val="20"/>
                <w:lang w:val="en-US"/>
              </w:rPr>
            </w:pPr>
            <w:r>
              <w:rPr>
                <w:sz w:val="20"/>
                <w:szCs w:val="20"/>
                <w:lang w:val="en-US"/>
              </w:rPr>
              <w:t>No</w:t>
            </w:r>
          </w:p>
        </w:tc>
        <w:tc>
          <w:tcPr>
            <w:tcW w:w="2258" w:type="dxa"/>
            <w:tcBorders>
              <w:top w:val="nil"/>
              <w:left w:val="nil"/>
              <w:bottom w:val="single" w:sz="4" w:space="0" w:color="auto"/>
              <w:right w:val="single" w:sz="4" w:space="0" w:color="auto"/>
            </w:tcBorders>
            <w:vAlign w:val="center"/>
            <w:hideMark/>
          </w:tcPr>
          <w:p w14:paraId="553AE613" w14:textId="77777777" w:rsidR="00CA51C9" w:rsidRDefault="00CA51C9" w:rsidP="00CA51C9">
            <w:pPr>
              <w:spacing w:after="0" w:line="240" w:lineRule="auto"/>
              <w:rPr>
                <w:sz w:val="20"/>
                <w:szCs w:val="20"/>
                <w:lang w:val="en-US"/>
              </w:rPr>
            </w:pPr>
            <w:r>
              <w:rPr>
                <w:sz w:val="20"/>
                <w:szCs w:val="20"/>
                <w:lang w:val="en-US"/>
              </w:rPr>
              <w:t>Yes, 2 years</w:t>
            </w:r>
          </w:p>
        </w:tc>
        <w:tc>
          <w:tcPr>
            <w:tcW w:w="2037" w:type="dxa"/>
            <w:tcBorders>
              <w:top w:val="nil"/>
              <w:left w:val="nil"/>
              <w:bottom w:val="single" w:sz="4" w:space="0" w:color="auto"/>
              <w:right w:val="single" w:sz="4" w:space="0" w:color="auto"/>
            </w:tcBorders>
            <w:vAlign w:val="center"/>
            <w:hideMark/>
          </w:tcPr>
          <w:p w14:paraId="4F993CD8" w14:textId="77777777" w:rsidR="00CA51C9" w:rsidRDefault="00CA51C9" w:rsidP="00CA51C9">
            <w:pPr>
              <w:spacing w:after="0" w:line="240" w:lineRule="auto"/>
              <w:rPr>
                <w:sz w:val="20"/>
                <w:szCs w:val="20"/>
                <w:lang w:val="en-US"/>
              </w:rPr>
            </w:pPr>
            <w:r>
              <w:rPr>
                <w:sz w:val="20"/>
                <w:szCs w:val="20"/>
                <w:lang w:val="en-US"/>
              </w:rPr>
              <w:t>No if double insulated - otherwise 4 - 5 years</w:t>
            </w:r>
          </w:p>
        </w:tc>
        <w:tc>
          <w:tcPr>
            <w:tcW w:w="4326" w:type="dxa"/>
            <w:gridSpan w:val="2"/>
            <w:tcBorders>
              <w:top w:val="nil"/>
              <w:left w:val="nil"/>
              <w:bottom w:val="single" w:sz="4" w:space="0" w:color="auto"/>
              <w:right w:val="single" w:sz="4" w:space="0" w:color="auto"/>
            </w:tcBorders>
            <w:vAlign w:val="center"/>
            <w:hideMark/>
          </w:tcPr>
          <w:p w14:paraId="44C0116C" w14:textId="77777777" w:rsidR="00CA51C9" w:rsidRDefault="00CA51C9" w:rsidP="00CA51C9">
            <w:pPr>
              <w:spacing w:after="0" w:line="240" w:lineRule="auto"/>
              <w:rPr>
                <w:sz w:val="20"/>
                <w:szCs w:val="20"/>
                <w:lang w:val="en-US"/>
              </w:rPr>
            </w:pPr>
            <w:r>
              <w:rPr>
                <w:sz w:val="20"/>
                <w:szCs w:val="20"/>
                <w:lang w:val="en-US"/>
              </w:rPr>
              <w:t>Computers from SCCs should be inspected and tested before being reallocated to other areas.</w:t>
            </w:r>
          </w:p>
        </w:tc>
      </w:tr>
      <w:tr w:rsidR="00CA51C9" w14:paraId="5D3C1E6E" w14:textId="77777777" w:rsidTr="00CA51C9">
        <w:trPr>
          <w:trHeight w:val="653"/>
        </w:trPr>
        <w:tc>
          <w:tcPr>
            <w:tcW w:w="5325" w:type="dxa"/>
            <w:tcBorders>
              <w:top w:val="nil"/>
              <w:left w:val="single" w:sz="4" w:space="0" w:color="auto"/>
              <w:bottom w:val="single" w:sz="4" w:space="0" w:color="auto"/>
              <w:right w:val="single" w:sz="4" w:space="0" w:color="auto"/>
            </w:tcBorders>
            <w:vAlign w:val="center"/>
            <w:hideMark/>
          </w:tcPr>
          <w:p w14:paraId="37D9A4C5" w14:textId="77777777" w:rsidR="00CA51C9" w:rsidRDefault="00CA51C9" w:rsidP="00CA51C9">
            <w:pPr>
              <w:spacing w:after="0" w:line="240" w:lineRule="auto"/>
              <w:rPr>
                <w:sz w:val="20"/>
                <w:szCs w:val="20"/>
                <w:lang w:val="en-US"/>
              </w:rPr>
            </w:pPr>
            <w:r>
              <w:rPr>
                <w:sz w:val="20"/>
                <w:szCs w:val="20"/>
                <w:lang w:val="en-US"/>
              </w:rPr>
              <w:t>Cables (leads) associated with the above IT equipment.</w:t>
            </w:r>
          </w:p>
        </w:tc>
        <w:tc>
          <w:tcPr>
            <w:tcW w:w="1005" w:type="dxa"/>
            <w:tcBorders>
              <w:top w:val="nil"/>
              <w:left w:val="nil"/>
              <w:bottom w:val="single" w:sz="4" w:space="0" w:color="auto"/>
              <w:right w:val="single" w:sz="4" w:space="0" w:color="auto"/>
            </w:tcBorders>
            <w:vAlign w:val="center"/>
            <w:hideMark/>
          </w:tcPr>
          <w:p w14:paraId="3392DCA1" w14:textId="77777777" w:rsidR="00CA51C9" w:rsidRDefault="00CA51C9" w:rsidP="00CA51C9">
            <w:pPr>
              <w:spacing w:after="0" w:line="240" w:lineRule="auto"/>
              <w:rPr>
                <w:sz w:val="20"/>
                <w:szCs w:val="20"/>
                <w:lang w:val="en-US"/>
              </w:rPr>
            </w:pPr>
            <w:r>
              <w:rPr>
                <w:sz w:val="20"/>
                <w:szCs w:val="20"/>
                <w:lang w:val="en-US"/>
              </w:rPr>
              <w:t>Yes</w:t>
            </w:r>
          </w:p>
        </w:tc>
        <w:tc>
          <w:tcPr>
            <w:tcW w:w="2258" w:type="dxa"/>
            <w:tcBorders>
              <w:top w:val="nil"/>
              <w:left w:val="nil"/>
              <w:bottom w:val="single" w:sz="4" w:space="0" w:color="auto"/>
              <w:right w:val="single" w:sz="4" w:space="0" w:color="auto"/>
            </w:tcBorders>
            <w:vAlign w:val="center"/>
            <w:hideMark/>
          </w:tcPr>
          <w:p w14:paraId="2426D5C5" w14:textId="77777777" w:rsidR="00CA51C9" w:rsidRDefault="00CA51C9" w:rsidP="00CA51C9">
            <w:pPr>
              <w:spacing w:after="0" w:line="240" w:lineRule="auto"/>
              <w:rPr>
                <w:sz w:val="20"/>
                <w:szCs w:val="20"/>
                <w:lang w:val="en-US"/>
              </w:rPr>
            </w:pPr>
            <w:r>
              <w:rPr>
                <w:sz w:val="20"/>
                <w:szCs w:val="20"/>
                <w:lang w:val="en-US"/>
              </w:rPr>
              <w:t>Yes, 2 years</w:t>
            </w:r>
          </w:p>
        </w:tc>
        <w:tc>
          <w:tcPr>
            <w:tcW w:w="2037" w:type="dxa"/>
            <w:tcBorders>
              <w:top w:val="nil"/>
              <w:left w:val="nil"/>
              <w:bottom w:val="single" w:sz="4" w:space="0" w:color="auto"/>
              <w:right w:val="single" w:sz="4" w:space="0" w:color="auto"/>
            </w:tcBorders>
            <w:vAlign w:val="center"/>
            <w:hideMark/>
          </w:tcPr>
          <w:p w14:paraId="00E3B2C6" w14:textId="77777777" w:rsidR="00CA51C9" w:rsidRDefault="00CA51C9" w:rsidP="00CA51C9">
            <w:pPr>
              <w:spacing w:after="0" w:line="240" w:lineRule="auto"/>
              <w:rPr>
                <w:sz w:val="20"/>
                <w:szCs w:val="20"/>
                <w:lang w:val="en-US"/>
              </w:rPr>
            </w:pPr>
            <w:r>
              <w:rPr>
                <w:sz w:val="20"/>
                <w:szCs w:val="20"/>
                <w:lang w:val="en-US"/>
              </w:rPr>
              <w:t>Yes, 2 - 4 years</w:t>
            </w:r>
          </w:p>
        </w:tc>
        <w:tc>
          <w:tcPr>
            <w:tcW w:w="4326" w:type="dxa"/>
            <w:gridSpan w:val="2"/>
            <w:tcBorders>
              <w:top w:val="nil"/>
              <w:left w:val="nil"/>
              <w:bottom w:val="single" w:sz="4" w:space="0" w:color="auto"/>
              <w:right w:val="single" w:sz="4" w:space="0" w:color="auto"/>
            </w:tcBorders>
            <w:vAlign w:val="center"/>
            <w:hideMark/>
          </w:tcPr>
          <w:p w14:paraId="3A4DFEFE" w14:textId="77777777" w:rsidR="00CA51C9" w:rsidRDefault="00D56250" w:rsidP="00CA51C9">
            <w:pPr>
              <w:spacing w:after="0" w:line="240" w:lineRule="auto"/>
              <w:rPr>
                <w:sz w:val="20"/>
                <w:szCs w:val="20"/>
                <w:lang w:val="en-US"/>
              </w:rPr>
            </w:pPr>
            <w:r>
              <w:rPr>
                <w:sz w:val="20"/>
                <w:szCs w:val="20"/>
                <w:lang w:val="en-US"/>
              </w:rPr>
              <w:t xml:space="preserve">Tested every </w:t>
            </w:r>
            <w:r w:rsidRPr="00D56250">
              <w:rPr>
                <w:sz w:val="20"/>
                <w:szCs w:val="20"/>
                <w:u w:val="single"/>
                <w:lang w:val="en-US"/>
              </w:rPr>
              <w:t>two</w:t>
            </w:r>
            <w:r w:rsidR="00CA51C9">
              <w:rPr>
                <w:sz w:val="20"/>
                <w:szCs w:val="20"/>
                <w:lang w:val="en-US"/>
              </w:rPr>
              <w:t xml:space="preserve"> years in Student Computing Centres and </w:t>
            </w:r>
            <w:r>
              <w:rPr>
                <w:sz w:val="20"/>
                <w:szCs w:val="20"/>
                <w:lang w:val="en-US"/>
              </w:rPr>
              <w:t xml:space="preserve">other high risk environments.  </w:t>
            </w:r>
            <w:r w:rsidRPr="00D56250">
              <w:rPr>
                <w:sz w:val="20"/>
                <w:szCs w:val="20"/>
                <w:u w:val="single"/>
                <w:lang w:val="en-US"/>
              </w:rPr>
              <w:t>Four</w:t>
            </w:r>
            <w:r w:rsidR="00CA51C9">
              <w:rPr>
                <w:sz w:val="20"/>
                <w:szCs w:val="20"/>
                <w:lang w:val="en-US"/>
              </w:rPr>
              <w:t xml:space="preserve"> years in office areas.</w:t>
            </w:r>
          </w:p>
        </w:tc>
      </w:tr>
      <w:tr w:rsidR="00CA51C9" w14:paraId="16D92350" w14:textId="77777777" w:rsidTr="00CA51C9">
        <w:trPr>
          <w:trHeight w:val="456"/>
        </w:trPr>
        <w:tc>
          <w:tcPr>
            <w:tcW w:w="5325" w:type="dxa"/>
            <w:tcBorders>
              <w:top w:val="nil"/>
              <w:left w:val="single" w:sz="4" w:space="0" w:color="auto"/>
              <w:bottom w:val="single" w:sz="4" w:space="0" w:color="auto"/>
              <w:right w:val="single" w:sz="4" w:space="0" w:color="auto"/>
            </w:tcBorders>
            <w:vAlign w:val="center"/>
            <w:hideMark/>
          </w:tcPr>
          <w:p w14:paraId="66684431" w14:textId="77777777" w:rsidR="00CA51C9" w:rsidRDefault="00CA51C9" w:rsidP="00CA51C9">
            <w:pPr>
              <w:spacing w:after="0" w:line="240" w:lineRule="auto"/>
              <w:rPr>
                <w:sz w:val="20"/>
                <w:szCs w:val="20"/>
                <w:lang w:val="en-US"/>
              </w:rPr>
            </w:pPr>
            <w:r>
              <w:rPr>
                <w:sz w:val="20"/>
                <w:szCs w:val="20"/>
                <w:lang w:val="en-US"/>
              </w:rPr>
              <w:t>Central IT equipment attached to cabinets and racks.</w:t>
            </w:r>
          </w:p>
        </w:tc>
        <w:tc>
          <w:tcPr>
            <w:tcW w:w="1005" w:type="dxa"/>
            <w:tcBorders>
              <w:top w:val="nil"/>
              <w:left w:val="nil"/>
              <w:bottom w:val="single" w:sz="4" w:space="0" w:color="auto"/>
              <w:right w:val="single" w:sz="4" w:space="0" w:color="auto"/>
            </w:tcBorders>
            <w:vAlign w:val="center"/>
            <w:hideMark/>
          </w:tcPr>
          <w:p w14:paraId="490CEAA9" w14:textId="77777777" w:rsidR="00CA51C9" w:rsidRDefault="00CA51C9" w:rsidP="00CA51C9">
            <w:pPr>
              <w:spacing w:after="0" w:line="240" w:lineRule="auto"/>
              <w:rPr>
                <w:sz w:val="20"/>
                <w:szCs w:val="20"/>
                <w:lang w:val="en-US"/>
              </w:rPr>
            </w:pPr>
            <w:r>
              <w:rPr>
                <w:sz w:val="20"/>
                <w:szCs w:val="20"/>
                <w:lang w:val="en-US"/>
              </w:rPr>
              <w:t>No</w:t>
            </w:r>
          </w:p>
        </w:tc>
        <w:tc>
          <w:tcPr>
            <w:tcW w:w="2258" w:type="dxa"/>
            <w:tcBorders>
              <w:top w:val="nil"/>
              <w:left w:val="nil"/>
              <w:bottom w:val="single" w:sz="4" w:space="0" w:color="auto"/>
              <w:right w:val="single" w:sz="4" w:space="0" w:color="auto"/>
            </w:tcBorders>
            <w:vAlign w:val="center"/>
            <w:hideMark/>
          </w:tcPr>
          <w:p w14:paraId="0F932D97" w14:textId="77777777" w:rsidR="00CA51C9" w:rsidRDefault="00CA51C9" w:rsidP="00CA51C9">
            <w:pPr>
              <w:spacing w:after="0" w:line="240" w:lineRule="auto"/>
              <w:rPr>
                <w:sz w:val="20"/>
                <w:szCs w:val="20"/>
                <w:lang w:val="en-US"/>
              </w:rPr>
            </w:pPr>
            <w:r>
              <w:rPr>
                <w:sz w:val="20"/>
                <w:szCs w:val="20"/>
                <w:lang w:val="en-US"/>
              </w:rPr>
              <w:t>Yes, 4+ years</w:t>
            </w:r>
          </w:p>
        </w:tc>
        <w:tc>
          <w:tcPr>
            <w:tcW w:w="2037" w:type="dxa"/>
            <w:tcBorders>
              <w:top w:val="nil"/>
              <w:left w:val="nil"/>
              <w:bottom w:val="single" w:sz="4" w:space="0" w:color="auto"/>
              <w:right w:val="single" w:sz="4" w:space="0" w:color="auto"/>
            </w:tcBorders>
            <w:vAlign w:val="center"/>
            <w:hideMark/>
          </w:tcPr>
          <w:p w14:paraId="1C48A551" w14:textId="77777777" w:rsidR="00CA51C9" w:rsidRDefault="00CA51C9" w:rsidP="00CA51C9">
            <w:pPr>
              <w:spacing w:after="0" w:line="240" w:lineRule="auto"/>
              <w:rPr>
                <w:sz w:val="20"/>
                <w:szCs w:val="20"/>
                <w:lang w:val="en-US"/>
              </w:rPr>
            </w:pPr>
            <w:r>
              <w:rPr>
                <w:sz w:val="20"/>
                <w:szCs w:val="20"/>
                <w:lang w:val="en-US"/>
              </w:rPr>
              <w:t>No</w:t>
            </w:r>
          </w:p>
        </w:tc>
        <w:tc>
          <w:tcPr>
            <w:tcW w:w="4326" w:type="dxa"/>
            <w:gridSpan w:val="2"/>
            <w:tcBorders>
              <w:top w:val="nil"/>
              <w:left w:val="nil"/>
              <w:bottom w:val="single" w:sz="4" w:space="0" w:color="auto"/>
              <w:right w:val="single" w:sz="4" w:space="0" w:color="auto"/>
            </w:tcBorders>
            <w:vAlign w:val="center"/>
            <w:hideMark/>
          </w:tcPr>
          <w:p w14:paraId="29FAD564" w14:textId="77777777" w:rsidR="00CA51C9" w:rsidRDefault="00CA51C9" w:rsidP="00D56250">
            <w:pPr>
              <w:spacing w:after="0" w:line="240" w:lineRule="auto"/>
              <w:rPr>
                <w:sz w:val="20"/>
                <w:szCs w:val="20"/>
                <w:lang w:val="en-US"/>
              </w:rPr>
            </w:pPr>
            <w:r>
              <w:rPr>
                <w:sz w:val="20"/>
                <w:szCs w:val="20"/>
                <w:lang w:val="en-US"/>
              </w:rPr>
              <w:t>Formal inspection by I</w:t>
            </w:r>
            <w:r w:rsidR="00D56250">
              <w:rPr>
                <w:sz w:val="20"/>
                <w:szCs w:val="20"/>
                <w:lang w:val="en-US"/>
              </w:rPr>
              <w:t>nformation Services</w:t>
            </w:r>
            <w:r>
              <w:rPr>
                <w:sz w:val="20"/>
                <w:szCs w:val="20"/>
                <w:lang w:val="en-US"/>
              </w:rPr>
              <w:t xml:space="preserve"> staff during system maintenance.</w:t>
            </w:r>
          </w:p>
        </w:tc>
      </w:tr>
      <w:tr w:rsidR="00CA51C9" w14:paraId="56FEDC67" w14:textId="77777777" w:rsidTr="00CA51C9">
        <w:trPr>
          <w:trHeight w:val="456"/>
        </w:trPr>
        <w:tc>
          <w:tcPr>
            <w:tcW w:w="5325" w:type="dxa"/>
            <w:tcBorders>
              <w:top w:val="nil"/>
              <w:left w:val="single" w:sz="4" w:space="0" w:color="auto"/>
              <w:bottom w:val="single" w:sz="4" w:space="0" w:color="auto"/>
              <w:right w:val="single" w:sz="4" w:space="0" w:color="auto"/>
            </w:tcBorders>
            <w:vAlign w:val="center"/>
            <w:hideMark/>
          </w:tcPr>
          <w:p w14:paraId="232C8091" w14:textId="77777777" w:rsidR="00CA51C9" w:rsidRDefault="00CA51C9" w:rsidP="00CA51C9">
            <w:pPr>
              <w:spacing w:after="0" w:line="240" w:lineRule="auto"/>
              <w:rPr>
                <w:sz w:val="20"/>
                <w:szCs w:val="20"/>
                <w:lang w:val="en-US"/>
              </w:rPr>
            </w:pPr>
            <w:r>
              <w:rPr>
                <w:sz w:val="20"/>
                <w:szCs w:val="20"/>
                <w:lang w:val="en-US"/>
              </w:rPr>
              <w:t>Photocopiers/fax machines: NOT hand held (rarely moved)</w:t>
            </w:r>
          </w:p>
        </w:tc>
        <w:tc>
          <w:tcPr>
            <w:tcW w:w="1005" w:type="dxa"/>
            <w:tcBorders>
              <w:top w:val="nil"/>
              <w:left w:val="nil"/>
              <w:bottom w:val="single" w:sz="4" w:space="0" w:color="auto"/>
              <w:right w:val="single" w:sz="4" w:space="0" w:color="auto"/>
            </w:tcBorders>
            <w:vAlign w:val="center"/>
            <w:hideMark/>
          </w:tcPr>
          <w:p w14:paraId="7D4CFF9B" w14:textId="77777777" w:rsidR="00CA51C9" w:rsidRDefault="00CA51C9" w:rsidP="00CA51C9">
            <w:pPr>
              <w:spacing w:after="0" w:line="240" w:lineRule="auto"/>
              <w:rPr>
                <w:sz w:val="20"/>
                <w:szCs w:val="20"/>
                <w:lang w:val="en-US"/>
              </w:rPr>
            </w:pPr>
            <w:r>
              <w:rPr>
                <w:sz w:val="20"/>
                <w:szCs w:val="20"/>
                <w:lang w:val="en-US"/>
              </w:rPr>
              <w:t>No</w:t>
            </w:r>
          </w:p>
        </w:tc>
        <w:tc>
          <w:tcPr>
            <w:tcW w:w="2258" w:type="dxa"/>
            <w:tcBorders>
              <w:top w:val="nil"/>
              <w:left w:val="nil"/>
              <w:bottom w:val="single" w:sz="4" w:space="0" w:color="auto"/>
              <w:right w:val="single" w:sz="4" w:space="0" w:color="auto"/>
            </w:tcBorders>
            <w:vAlign w:val="center"/>
            <w:hideMark/>
          </w:tcPr>
          <w:p w14:paraId="0DF6E1B6" w14:textId="77777777" w:rsidR="00CA51C9" w:rsidRDefault="00CA51C9" w:rsidP="00CA51C9">
            <w:pPr>
              <w:spacing w:after="0" w:line="240" w:lineRule="auto"/>
              <w:rPr>
                <w:sz w:val="20"/>
                <w:szCs w:val="20"/>
                <w:lang w:val="en-US"/>
              </w:rPr>
            </w:pPr>
            <w:r>
              <w:rPr>
                <w:sz w:val="20"/>
                <w:szCs w:val="20"/>
                <w:lang w:val="en-US"/>
              </w:rPr>
              <w:t>Yes, 2-4 years</w:t>
            </w:r>
          </w:p>
        </w:tc>
        <w:tc>
          <w:tcPr>
            <w:tcW w:w="2037" w:type="dxa"/>
            <w:tcBorders>
              <w:top w:val="nil"/>
              <w:left w:val="nil"/>
              <w:bottom w:val="single" w:sz="4" w:space="0" w:color="auto"/>
              <w:right w:val="single" w:sz="4" w:space="0" w:color="auto"/>
            </w:tcBorders>
            <w:vAlign w:val="center"/>
            <w:hideMark/>
          </w:tcPr>
          <w:p w14:paraId="533DB518" w14:textId="77777777" w:rsidR="00CA51C9" w:rsidRDefault="00CA51C9" w:rsidP="00CA51C9">
            <w:pPr>
              <w:spacing w:after="0" w:line="240" w:lineRule="auto"/>
              <w:rPr>
                <w:sz w:val="20"/>
                <w:szCs w:val="20"/>
                <w:lang w:val="en-US"/>
              </w:rPr>
            </w:pPr>
            <w:r>
              <w:rPr>
                <w:sz w:val="20"/>
                <w:szCs w:val="20"/>
                <w:lang w:val="en-US"/>
              </w:rPr>
              <w:t>No if double insulated - otherwise 5 years</w:t>
            </w:r>
          </w:p>
        </w:tc>
        <w:tc>
          <w:tcPr>
            <w:tcW w:w="4326" w:type="dxa"/>
            <w:gridSpan w:val="2"/>
            <w:tcBorders>
              <w:top w:val="nil"/>
              <w:left w:val="nil"/>
              <w:bottom w:val="single" w:sz="4" w:space="0" w:color="auto"/>
              <w:right w:val="single" w:sz="4" w:space="0" w:color="auto"/>
            </w:tcBorders>
            <w:vAlign w:val="center"/>
            <w:hideMark/>
          </w:tcPr>
          <w:p w14:paraId="0159397B" w14:textId="77777777" w:rsidR="00CA51C9" w:rsidRDefault="00CA51C9" w:rsidP="00CA51C9">
            <w:pPr>
              <w:spacing w:after="0" w:line="240" w:lineRule="auto"/>
              <w:rPr>
                <w:sz w:val="20"/>
                <w:szCs w:val="20"/>
                <w:lang w:val="en-US"/>
              </w:rPr>
            </w:pPr>
            <w:r>
              <w:rPr>
                <w:sz w:val="20"/>
                <w:szCs w:val="20"/>
                <w:lang w:val="en-US"/>
              </w:rPr>
              <w:t xml:space="preserve">If testing is required it should be carried out during the formal visual inspection.  </w:t>
            </w:r>
          </w:p>
        </w:tc>
      </w:tr>
      <w:tr w:rsidR="00CA51C9" w14:paraId="4BA19D84" w14:textId="77777777" w:rsidTr="00CA51C9">
        <w:trPr>
          <w:trHeight w:val="653"/>
        </w:trPr>
        <w:tc>
          <w:tcPr>
            <w:tcW w:w="5325" w:type="dxa"/>
            <w:tcBorders>
              <w:top w:val="nil"/>
              <w:left w:val="single" w:sz="4" w:space="0" w:color="auto"/>
              <w:bottom w:val="single" w:sz="4" w:space="0" w:color="auto"/>
              <w:right w:val="single" w:sz="4" w:space="0" w:color="auto"/>
            </w:tcBorders>
            <w:vAlign w:val="center"/>
            <w:hideMark/>
          </w:tcPr>
          <w:p w14:paraId="0A5A4885" w14:textId="77777777" w:rsidR="00CA51C9" w:rsidRDefault="00CA51C9" w:rsidP="00CA51C9">
            <w:pPr>
              <w:spacing w:after="0" w:line="240" w:lineRule="auto"/>
              <w:rPr>
                <w:sz w:val="20"/>
                <w:szCs w:val="20"/>
                <w:lang w:val="en-US"/>
              </w:rPr>
            </w:pPr>
            <w:r>
              <w:rPr>
                <w:sz w:val="20"/>
                <w:szCs w:val="20"/>
                <w:lang w:val="en-US"/>
              </w:rPr>
              <w:t>Double insulated equipment: NOT hand held, only moved occasionally, eg fans, desk lamps, slide/data projectors, fixed workshop equipment.</w:t>
            </w:r>
          </w:p>
        </w:tc>
        <w:tc>
          <w:tcPr>
            <w:tcW w:w="1005" w:type="dxa"/>
            <w:tcBorders>
              <w:top w:val="nil"/>
              <w:left w:val="nil"/>
              <w:bottom w:val="single" w:sz="4" w:space="0" w:color="auto"/>
              <w:right w:val="single" w:sz="4" w:space="0" w:color="auto"/>
            </w:tcBorders>
            <w:vAlign w:val="center"/>
            <w:hideMark/>
          </w:tcPr>
          <w:p w14:paraId="449CC0E0" w14:textId="77777777" w:rsidR="00CA51C9" w:rsidRDefault="00CA51C9" w:rsidP="00CA51C9">
            <w:pPr>
              <w:spacing w:after="0" w:line="240" w:lineRule="auto"/>
              <w:rPr>
                <w:sz w:val="20"/>
                <w:szCs w:val="20"/>
                <w:lang w:val="en-US"/>
              </w:rPr>
            </w:pPr>
            <w:r>
              <w:rPr>
                <w:sz w:val="20"/>
                <w:szCs w:val="20"/>
                <w:lang w:val="en-US"/>
              </w:rPr>
              <w:t>Yes</w:t>
            </w:r>
          </w:p>
        </w:tc>
        <w:tc>
          <w:tcPr>
            <w:tcW w:w="2258" w:type="dxa"/>
            <w:tcBorders>
              <w:top w:val="nil"/>
              <w:left w:val="nil"/>
              <w:bottom w:val="single" w:sz="4" w:space="0" w:color="auto"/>
              <w:right w:val="single" w:sz="4" w:space="0" w:color="auto"/>
            </w:tcBorders>
            <w:vAlign w:val="center"/>
            <w:hideMark/>
          </w:tcPr>
          <w:p w14:paraId="4CA031CF" w14:textId="77777777" w:rsidR="00CA51C9" w:rsidRDefault="00CA51C9" w:rsidP="00CA51C9">
            <w:pPr>
              <w:spacing w:after="0" w:line="240" w:lineRule="auto"/>
              <w:rPr>
                <w:sz w:val="20"/>
                <w:szCs w:val="20"/>
                <w:lang w:val="en-US"/>
              </w:rPr>
            </w:pPr>
            <w:r>
              <w:rPr>
                <w:sz w:val="20"/>
                <w:szCs w:val="20"/>
                <w:lang w:val="en-US"/>
              </w:rPr>
              <w:t>Yes, 2-4 years</w:t>
            </w:r>
          </w:p>
        </w:tc>
        <w:tc>
          <w:tcPr>
            <w:tcW w:w="2037" w:type="dxa"/>
            <w:tcBorders>
              <w:top w:val="nil"/>
              <w:left w:val="nil"/>
              <w:bottom w:val="single" w:sz="4" w:space="0" w:color="auto"/>
              <w:right w:val="single" w:sz="4" w:space="0" w:color="auto"/>
            </w:tcBorders>
            <w:vAlign w:val="center"/>
            <w:hideMark/>
          </w:tcPr>
          <w:p w14:paraId="38A3A346" w14:textId="77777777" w:rsidR="00CA51C9" w:rsidRDefault="00CA51C9" w:rsidP="00CA51C9">
            <w:pPr>
              <w:spacing w:after="0" w:line="240" w:lineRule="auto"/>
              <w:rPr>
                <w:sz w:val="20"/>
                <w:szCs w:val="20"/>
                <w:lang w:val="en-US"/>
              </w:rPr>
            </w:pPr>
            <w:r>
              <w:rPr>
                <w:sz w:val="20"/>
                <w:szCs w:val="20"/>
                <w:lang w:val="en-US"/>
              </w:rPr>
              <w:t>No</w:t>
            </w:r>
          </w:p>
        </w:tc>
        <w:tc>
          <w:tcPr>
            <w:tcW w:w="4326" w:type="dxa"/>
            <w:gridSpan w:val="2"/>
            <w:tcBorders>
              <w:top w:val="nil"/>
              <w:left w:val="nil"/>
              <w:bottom w:val="single" w:sz="4" w:space="0" w:color="auto"/>
              <w:right w:val="single" w:sz="4" w:space="0" w:color="auto"/>
            </w:tcBorders>
            <w:vAlign w:val="center"/>
          </w:tcPr>
          <w:p w14:paraId="78BB7C6F" w14:textId="77777777" w:rsidR="00CA51C9" w:rsidRDefault="00CA51C9" w:rsidP="00CA51C9">
            <w:pPr>
              <w:spacing w:after="0" w:line="240" w:lineRule="auto"/>
              <w:rPr>
                <w:sz w:val="20"/>
                <w:szCs w:val="20"/>
                <w:lang w:val="en-US"/>
              </w:rPr>
            </w:pPr>
          </w:p>
        </w:tc>
      </w:tr>
      <w:tr w:rsidR="00CA51C9" w14:paraId="0927605F" w14:textId="77777777" w:rsidTr="00CA51C9">
        <w:trPr>
          <w:trHeight w:val="728"/>
        </w:trPr>
        <w:tc>
          <w:tcPr>
            <w:tcW w:w="5325" w:type="dxa"/>
            <w:tcBorders>
              <w:top w:val="nil"/>
              <w:left w:val="single" w:sz="4" w:space="0" w:color="auto"/>
              <w:bottom w:val="single" w:sz="4" w:space="0" w:color="auto"/>
              <w:right w:val="single" w:sz="4" w:space="0" w:color="auto"/>
            </w:tcBorders>
            <w:vAlign w:val="center"/>
            <w:hideMark/>
          </w:tcPr>
          <w:p w14:paraId="1224C013" w14:textId="77777777" w:rsidR="00CA51C9" w:rsidRDefault="00CA51C9" w:rsidP="00CA51C9">
            <w:pPr>
              <w:spacing w:after="0" w:line="240" w:lineRule="auto"/>
              <w:rPr>
                <w:sz w:val="20"/>
                <w:szCs w:val="20"/>
                <w:lang w:val="en-US"/>
              </w:rPr>
            </w:pPr>
            <w:r>
              <w:rPr>
                <w:sz w:val="20"/>
                <w:szCs w:val="20"/>
                <w:lang w:val="en-US"/>
              </w:rPr>
              <w:t>Double insulated equipment: hand held, eg some types of vacuum cleaners, portable drills, other power tools, workshop equipment</w:t>
            </w:r>
          </w:p>
        </w:tc>
        <w:tc>
          <w:tcPr>
            <w:tcW w:w="1005" w:type="dxa"/>
            <w:tcBorders>
              <w:top w:val="nil"/>
              <w:left w:val="nil"/>
              <w:bottom w:val="single" w:sz="4" w:space="0" w:color="auto"/>
              <w:right w:val="single" w:sz="4" w:space="0" w:color="auto"/>
            </w:tcBorders>
            <w:vAlign w:val="center"/>
            <w:hideMark/>
          </w:tcPr>
          <w:p w14:paraId="26E95AB1" w14:textId="77777777" w:rsidR="00CA51C9" w:rsidRDefault="00CA51C9" w:rsidP="00CA51C9">
            <w:pPr>
              <w:spacing w:after="0" w:line="240" w:lineRule="auto"/>
              <w:rPr>
                <w:sz w:val="20"/>
                <w:szCs w:val="20"/>
                <w:lang w:val="en-US"/>
              </w:rPr>
            </w:pPr>
            <w:r>
              <w:rPr>
                <w:sz w:val="20"/>
                <w:szCs w:val="20"/>
                <w:lang w:val="en-US"/>
              </w:rPr>
              <w:t>Yes</w:t>
            </w:r>
          </w:p>
        </w:tc>
        <w:tc>
          <w:tcPr>
            <w:tcW w:w="2258" w:type="dxa"/>
            <w:tcBorders>
              <w:top w:val="nil"/>
              <w:left w:val="nil"/>
              <w:bottom w:val="single" w:sz="4" w:space="0" w:color="auto"/>
              <w:right w:val="single" w:sz="4" w:space="0" w:color="auto"/>
            </w:tcBorders>
            <w:vAlign w:val="center"/>
            <w:hideMark/>
          </w:tcPr>
          <w:p w14:paraId="6148FE35" w14:textId="77777777" w:rsidR="00CA51C9" w:rsidRDefault="00CA51C9" w:rsidP="00CA51C9">
            <w:pPr>
              <w:spacing w:after="0" w:line="240" w:lineRule="auto"/>
              <w:rPr>
                <w:sz w:val="20"/>
                <w:szCs w:val="20"/>
                <w:lang w:val="en-US"/>
              </w:rPr>
            </w:pPr>
            <w:r>
              <w:rPr>
                <w:sz w:val="20"/>
                <w:szCs w:val="20"/>
                <w:lang w:val="en-US"/>
              </w:rPr>
              <w:t>Yes, 6 months – 1 yr</w:t>
            </w:r>
          </w:p>
        </w:tc>
        <w:tc>
          <w:tcPr>
            <w:tcW w:w="2037" w:type="dxa"/>
            <w:tcBorders>
              <w:top w:val="nil"/>
              <w:left w:val="nil"/>
              <w:bottom w:val="single" w:sz="4" w:space="0" w:color="auto"/>
              <w:right w:val="single" w:sz="4" w:space="0" w:color="auto"/>
            </w:tcBorders>
            <w:vAlign w:val="center"/>
            <w:hideMark/>
          </w:tcPr>
          <w:p w14:paraId="484D2327" w14:textId="77777777" w:rsidR="00CA51C9" w:rsidRDefault="00CA51C9" w:rsidP="00CA51C9">
            <w:pPr>
              <w:spacing w:after="0" w:line="240" w:lineRule="auto"/>
              <w:rPr>
                <w:sz w:val="20"/>
                <w:szCs w:val="20"/>
                <w:lang w:val="en-US"/>
              </w:rPr>
            </w:pPr>
            <w:r>
              <w:rPr>
                <w:sz w:val="20"/>
                <w:szCs w:val="20"/>
                <w:lang w:val="en-US"/>
              </w:rPr>
              <w:t>No</w:t>
            </w:r>
          </w:p>
        </w:tc>
        <w:tc>
          <w:tcPr>
            <w:tcW w:w="4326" w:type="dxa"/>
            <w:gridSpan w:val="2"/>
            <w:tcBorders>
              <w:top w:val="nil"/>
              <w:left w:val="nil"/>
              <w:bottom w:val="single" w:sz="4" w:space="0" w:color="auto"/>
              <w:right w:val="single" w:sz="4" w:space="0" w:color="auto"/>
            </w:tcBorders>
            <w:vAlign w:val="center"/>
          </w:tcPr>
          <w:p w14:paraId="524A5839" w14:textId="77777777" w:rsidR="00CA51C9" w:rsidRDefault="00CA51C9" w:rsidP="00CA51C9">
            <w:pPr>
              <w:spacing w:after="0" w:line="240" w:lineRule="auto"/>
              <w:rPr>
                <w:sz w:val="20"/>
                <w:szCs w:val="20"/>
                <w:lang w:val="en-US"/>
              </w:rPr>
            </w:pPr>
          </w:p>
        </w:tc>
      </w:tr>
      <w:tr w:rsidR="00CA51C9" w14:paraId="35BB19CC" w14:textId="77777777" w:rsidTr="00CA51C9">
        <w:trPr>
          <w:trHeight w:val="456"/>
        </w:trPr>
        <w:tc>
          <w:tcPr>
            <w:tcW w:w="5325" w:type="dxa"/>
            <w:tcBorders>
              <w:top w:val="nil"/>
              <w:left w:val="single" w:sz="4" w:space="0" w:color="auto"/>
              <w:bottom w:val="single" w:sz="4" w:space="0" w:color="auto"/>
              <w:right w:val="single" w:sz="4" w:space="0" w:color="auto"/>
            </w:tcBorders>
            <w:vAlign w:val="center"/>
            <w:hideMark/>
          </w:tcPr>
          <w:p w14:paraId="46A8D1EF" w14:textId="77777777" w:rsidR="00CA51C9" w:rsidRDefault="00CA51C9" w:rsidP="00CA51C9">
            <w:pPr>
              <w:spacing w:after="0" w:line="240" w:lineRule="auto"/>
              <w:rPr>
                <w:sz w:val="20"/>
                <w:szCs w:val="20"/>
                <w:lang w:val="en-US"/>
              </w:rPr>
            </w:pPr>
            <w:r>
              <w:rPr>
                <w:sz w:val="20"/>
                <w:szCs w:val="20"/>
                <w:lang w:val="en-US"/>
              </w:rPr>
              <w:t>Earthed equipment (Class 1), eg electric kettles, some types of vacuum cleaners</w:t>
            </w:r>
          </w:p>
        </w:tc>
        <w:tc>
          <w:tcPr>
            <w:tcW w:w="1005" w:type="dxa"/>
            <w:tcBorders>
              <w:top w:val="nil"/>
              <w:left w:val="nil"/>
              <w:bottom w:val="single" w:sz="4" w:space="0" w:color="auto"/>
              <w:right w:val="single" w:sz="4" w:space="0" w:color="auto"/>
            </w:tcBorders>
            <w:vAlign w:val="center"/>
            <w:hideMark/>
          </w:tcPr>
          <w:p w14:paraId="558AAB38" w14:textId="77777777" w:rsidR="00CA51C9" w:rsidRDefault="00CA51C9" w:rsidP="00CA51C9">
            <w:pPr>
              <w:spacing w:after="0" w:line="240" w:lineRule="auto"/>
              <w:rPr>
                <w:sz w:val="20"/>
                <w:szCs w:val="20"/>
                <w:lang w:val="en-US"/>
              </w:rPr>
            </w:pPr>
            <w:r>
              <w:rPr>
                <w:sz w:val="20"/>
                <w:szCs w:val="20"/>
                <w:lang w:val="en-US"/>
              </w:rPr>
              <w:t>Yes</w:t>
            </w:r>
          </w:p>
        </w:tc>
        <w:tc>
          <w:tcPr>
            <w:tcW w:w="2258" w:type="dxa"/>
            <w:tcBorders>
              <w:top w:val="nil"/>
              <w:left w:val="nil"/>
              <w:bottom w:val="single" w:sz="4" w:space="0" w:color="auto"/>
              <w:right w:val="single" w:sz="4" w:space="0" w:color="auto"/>
            </w:tcBorders>
            <w:vAlign w:val="center"/>
            <w:hideMark/>
          </w:tcPr>
          <w:p w14:paraId="43D764AD" w14:textId="77777777" w:rsidR="00CA51C9" w:rsidRDefault="00CA51C9" w:rsidP="00CA51C9">
            <w:pPr>
              <w:spacing w:after="0" w:line="240" w:lineRule="auto"/>
              <w:rPr>
                <w:sz w:val="20"/>
                <w:szCs w:val="20"/>
                <w:lang w:val="en-US"/>
              </w:rPr>
            </w:pPr>
            <w:r>
              <w:rPr>
                <w:sz w:val="20"/>
                <w:szCs w:val="20"/>
                <w:lang w:val="en-US"/>
              </w:rPr>
              <w:t>Yes, 6 months – 1 yr</w:t>
            </w:r>
          </w:p>
        </w:tc>
        <w:tc>
          <w:tcPr>
            <w:tcW w:w="2037" w:type="dxa"/>
            <w:tcBorders>
              <w:top w:val="nil"/>
              <w:left w:val="nil"/>
              <w:bottom w:val="single" w:sz="4" w:space="0" w:color="auto"/>
              <w:right w:val="single" w:sz="4" w:space="0" w:color="auto"/>
            </w:tcBorders>
            <w:vAlign w:val="center"/>
            <w:hideMark/>
          </w:tcPr>
          <w:p w14:paraId="393E18D0" w14:textId="77777777" w:rsidR="00CA51C9" w:rsidRDefault="00CA51C9" w:rsidP="00CA51C9">
            <w:pPr>
              <w:spacing w:after="0" w:line="240" w:lineRule="auto"/>
              <w:rPr>
                <w:sz w:val="20"/>
                <w:szCs w:val="20"/>
                <w:lang w:val="en-US"/>
              </w:rPr>
            </w:pPr>
            <w:r>
              <w:rPr>
                <w:sz w:val="20"/>
                <w:szCs w:val="20"/>
                <w:lang w:val="en-US"/>
              </w:rPr>
              <w:t>Yes, 1–2 years</w:t>
            </w:r>
          </w:p>
        </w:tc>
        <w:tc>
          <w:tcPr>
            <w:tcW w:w="4326" w:type="dxa"/>
            <w:gridSpan w:val="2"/>
            <w:tcBorders>
              <w:top w:val="nil"/>
              <w:left w:val="nil"/>
              <w:bottom w:val="single" w:sz="4" w:space="0" w:color="auto"/>
              <w:right w:val="single" w:sz="4" w:space="0" w:color="auto"/>
            </w:tcBorders>
            <w:vAlign w:val="center"/>
            <w:hideMark/>
          </w:tcPr>
          <w:p w14:paraId="1E4AC6D8" w14:textId="77777777" w:rsidR="00CA51C9" w:rsidRDefault="00CA51C9" w:rsidP="00CA51C9">
            <w:pPr>
              <w:spacing w:after="0" w:line="240" w:lineRule="auto"/>
              <w:rPr>
                <w:sz w:val="20"/>
                <w:szCs w:val="20"/>
                <w:lang w:val="en-US"/>
              </w:rPr>
            </w:pPr>
            <w:r>
              <w:rPr>
                <w:sz w:val="20"/>
                <w:szCs w:val="20"/>
                <w:lang w:val="en-US"/>
              </w:rPr>
              <w:t xml:space="preserve">When testing is required it should be carried out during the formal visual inspection.  </w:t>
            </w:r>
          </w:p>
        </w:tc>
      </w:tr>
      <w:tr w:rsidR="00CA51C9" w14:paraId="0ABB9C2B" w14:textId="77777777" w:rsidTr="00CA51C9">
        <w:trPr>
          <w:trHeight w:val="456"/>
        </w:trPr>
        <w:tc>
          <w:tcPr>
            <w:tcW w:w="5325" w:type="dxa"/>
            <w:tcBorders>
              <w:top w:val="nil"/>
              <w:left w:val="single" w:sz="4" w:space="0" w:color="auto"/>
              <w:bottom w:val="single" w:sz="4" w:space="0" w:color="auto"/>
              <w:right w:val="single" w:sz="4" w:space="0" w:color="auto"/>
            </w:tcBorders>
            <w:vAlign w:val="center"/>
            <w:hideMark/>
          </w:tcPr>
          <w:p w14:paraId="65D96BF7" w14:textId="77777777" w:rsidR="00CA51C9" w:rsidRDefault="00CA51C9" w:rsidP="00CA51C9">
            <w:pPr>
              <w:spacing w:after="0" w:line="240" w:lineRule="auto"/>
              <w:rPr>
                <w:sz w:val="20"/>
                <w:szCs w:val="20"/>
                <w:lang w:val="en-US"/>
              </w:rPr>
            </w:pPr>
            <w:r>
              <w:rPr>
                <w:sz w:val="20"/>
                <w:szCs w:val="20"/>
                <w:lang w:val="en-US"/>
              </w:rPr>
              <w:t>Extension leads</w:t>
            </w:r>
          </w:p>
        </w:tc>
        <w:tc>
          <w:tcPr>
            <w:tcW w:w="1005" w:type="dxa"/>
            <w:tcBorders>
              <w:top w:val="nil"/>
              <w:left w:val="nil"/>
              <w:bottom w:val="single" w:sz="4" w:space="0" w:color="auto"/>
              <w:right w:val="single" w:sz="4" w:space="0" w:color="auto"/>
            </w:tcBorders>
            <w:vAlign w:val="center"/>
            <w:hideMark/>
          </w:tcPr>
          <w:p w14:paraId="610FE029" w14:textId="77777777" w:rsidR="00CA51C9" w:rsidRDefault="00CA51C9" w:rsidP="00CA51C9">
            <w:pPr>
              <w:spacing w:after="0" w:line="240" w:lineRule="auto"/>
              <w:rPr>
                <w:sz w:val="20"/>
                <w:szCs w:val="20"/>
                <w:lang w:val="en-US"/>
              </w:rPr>
            </w:pPr>
            <w:r>
              <w:rPr>
                <w:sz w:val="20"/>
                <w:szCs w:val="20"/>
                <w:lang w:val="en-US"/>
              </w:rPr>
              <w:t>Yes</w:t>
            </w:r>
          </w:p>
        </w:tc>
        <w:tc>
          <w:tcPr>
            <w:tcW w:w="2258" w:type="dxa"/>
            <w:tcBorders>
              <w:top w:val="nil"/>
              <w:left w:val="nil"/>
              <w:bottom w:val="single" w:sz="4" w:space="0" w:color="auto"/>
              <w:right w:val="single" w:sz="4" w:space="0" w:color="auto"/>
            </w:tcBorders>
            <w:vAlign w:val="center"/>
            <w:hideMark/>
          </w:tcPr>
          <w:p w14:paraId="39176148" w14:textId="77777777" w:rsidR="00CA51C9" w:rsidRDefault="00CA51C9" w:rsidP="00CA51C9">
            <w:pPr>
              <w:spacing w:after="0" w:line="240" w:lineRule="auto"/>
              <w:rPr>
                <w:sz w:val="20"/>
                <w:szCs w:val="20"/>
                <w:lang w:val="en-US"/>
              </w:rPr>
            </w:pPr>
            <w:r>
              <w:rPr>
                <w:sz w:val="20"/>
                <w:szCs w:val="20"/>
                <w:lang w:val="en-US"/>
              </w:rPr>
              <w:t>Yes, 6 months – 4 years depending on the type of equipment it is connected to</w:t>
            </w:r>
          </w:p>
        </w:tc>
        <w:tc>
          <w:tcPr>
            <w:tcW w:w="2037" w:type="dxa"/>
            <w:tcBorders>
              <w:top w:val="nil"/>
              <w:left w:val="nil"/>
              <w:bottom w:val="single" w:sz="4" w:space="0" w:color="auto"/>
              <w:right w:val="single" w:sz="4" w:space="0" w:color="auto"/>
            </w:tcBorders>
            <w:vAlign w:val="center"/>
            <w:hideMark/>
          </w:tcPr>
          <w:p w14:paraId="50FBDF92" w14:textId="77777777" w:rsidR="00CA51C9" w:rsidRDefault="00CA51C9" w:rsidP="00CA51C9">
            <w:pPr>
              <w:spacing w:after="0" w:line="240" w:lineRule="auto"/>
              <w:rPr>
                <w:sz w:val="20"/>
                <w:szCs w:val="20"/>
                <w:lang w:val="en-US"/>
              </w:rPr>
            </w:pPr>
            <w:r>
              <w:rPr>
                <w:sz w:val="20"/>
                <w:szCs w:val="20"/>
                <w:lang w:val="en-US"/>
              </w:rPr>
              <w:t>Yes, 1-5 years depending on the type of equipment it is connected to</w:t>
            </w:r>
          </w:p>
        </w:tc>
        <w:tc>
          <w:tcPr>
            <w:tcW w:w="4326" w:type="dxa"/>
            <w:gridSpan w:val="2"/>
            <w:tcBorders>
              <w:top w:val="nil"/>
              <w:left w:val="nil"/>
              <w:bottom w:val="single" w:sz="4" w:space="0" w:color="auto"/>
              <w:right w:val="single" w:sz="4" w:space="0" w:color="auto"/>
            </w:tcBorders>
            <w:vAlign w:val="center"/>
            <w:hideMark/>
          </w:tcPr>
          <w:p w14:paraId="69BCCAC3" w14:textId="77777777" w:rsidR="00CA51C9" w:rsidRDefault="00CA51C9" w:rsidP="00CA51C9">
            <w:pPr>
              <w:spacing w:after="0" w:line="240" w:lineRule="auto"/>
              <w:rPr>
                <w:sz w:val="20"/>
                <w:szCs w:val="20"/>
                <w:lang w:val="en-US"/>
              </w:rPr>
            </w:pPr>
            <w:r>
              <w:rPr>
                <w:sz w:val="20"/>
                <w:szCs w:val="20"/>
                <w:lang w:val="en-US"/>
              </w:rPr>
              <w:t xml:space="preserve">When testing is required it should be carried out during the formal visual inspection.  </w:t>
            </w:r>
          </w:p>
        </w:tc>
      </w:tr>
      <w:tr w:rsidR="00CA51C9" w14:paraId="2D0C5EA3" w14:textId="77777777" w:rsidTr="00CA51C9">
        <w:trPr>
          <w:trHeight w:val="207"/>
        </w:trPr>
        <w:tc>
          <w:tcPr>
            <w:tcW w:w="5325" w:type="dxa"/>
            <w:vAlign w:val="bottom"/>
          </w:tcPr>
          <w:p w14:paraId="5A62E4BA" w14:textId="77777777" w:rsidR="00CA51C9" w:rsidRDefault="00CA51C9" w:rsidP="00CA51C9">
            <w:pPr>
              <w:spacing w:after="0" w:line="240" w:lineRule="auto"/>
              <w:rPr>
                <w:sz w:val="20"/>
                <w:szCs w:val="20"/>
                <w:lang w:val="en-US"/>
              </w:rPr>
            </w:pPr>
          </w:p>
        </w:tc>
        <w:tc>
          <w:tcPr>
            <w:tcW w:w="1005" w:type="dxa"/>
            <w:vAlign w:val="bottom"/>
          </w:tcPr>
          <w:p w14:paraId="1EED9BDF" w14:textId="77777777" w:rsidR="00CA51C9" w:rsidRDefault="00CA51C9" w:rsidP="00CA51C9">
            <w:pPr>
              <w:spacing w:after="0" w:line="240" w:lineRule="auto"/>
              <w:rPr>
                <w:sz w:val="20"/>
                <w:szCs w:val="20"/>
                <w:lang w:val="en-US"/>
              </w:rPr>
            </w:pPr>
          </w:p>
        </w:tc>
        <w:tc>
          <w:tcPr>
            <w:tcW w:w="2258" w:type="dxa"/>
            <w:vAlign w:val="bottom"/>
          </w:tcPr>
          <w:p w14:paraId="1C818DDC" w14:textId="77777777" w:rsidR="00CA51C9" w:rsidRDefault="00CA51C9" w:rsidP="00CA51C9">
            <w:pPr>
              <w:spacing w:after="0" w:line="240" w:lineRule="auto"/>
              <w:rPr>
                <w:sz w:val="20"/>
                <w:szCs w:val="20"/>
                <w:lang w:val="en-US"/>
              </w:rPr>
            </w:pPr>
          </w:p>
        </w:tc>
        <w:tc>
          <w:tcPr>
            <w:tcW w:w="2037" w:type="dxa"/>
            <w:vAlign w:val="bottom"/>
          </w:tcPr>
          <w:p w14:paraId="312BEE37" w14:textId="77777777" w:rsidR="00CA51C9" w:rsidRDefault="00CA51C9" w:rsidP="00CA51C9">
            <w:pPr>
              <w:spacing w:after="0" w:line="240" w:lineRule="auto"/>
              <w:rPr>
                <w:sz w:val="20"/>
                <w:szCs w:val="20"/>
                <w:lang w:val="en-US"/>
              </w:rPr>
            </w:pPr>
          </w:p>
        </w:tc>
        <w:tc>
          <w:tcPr>
            <w:tcW w:w="4326" w:type="dxa"/>
            <w:gridSpan w:val="2"/>
            <w:vAlign w:val="bottom"/>
          </w:tcPr>
          <w:p w14:paraId="7D5E7DC8" w14:textId="77777777" w:rsidR="00CA51C9" w:rsidRDefault="00CA51C9" w:rsidP="00CA51C9">
            <w:pPr>
              <w:spacing w:after="0" w:line="240" w:lineRule="auto"/>
              <w:rPr>
                <w:sz w:val="20"/>
                <w:szCs w:val="20"/>
                <w:lang w:val="en-US"/>
              </w:rPr>
            </w:pPr>
          </w:p>
        </w:tc>
      </w:tr>
      <w:tr w:rsidR="00CA51C9" w14:paraId="221D0550" w14:textId="77777777" w:rsidTr="00CA51C9">
        <w:trPr>
          <w:gridAfter w:val="1"/>
          <w:wAfter w:w="243" w:type="dxa"/>
          <w:trHeight w:val="207"/>
        </w:trPr>
        <w:tc>
          <w:tcPr>
            <w:tcW w:w="14708" w:type="dxa"/>
            <w:gridSpan w:val="5"/>
            <w:noWrap/>
            <w:vAlign w:val="bottom"/>
            <w:hideMark/>
          </w:tcPr>
          <w:p w14:paraId="4E976C27" w14:textId="77777777" w:rsidR="00CA51C9" w:rsidRDefault="00CA51C9" w:rsidP="00CA51C9">
            <w:pPr>
              <w:spacing w:after="0" w:line="240" w:lineRule="auto"/>
              <w:rPr>
                <w:sz w:val="20"/>
                <w:szCs w:val="20"/>
                <w:lang w:val="en-US"/>
              </w:rPr>
            </w:pPr>
            <w:r>
              <w:rPr>
                <w:b/>
                <w:bCs/>
                <w:sz w:val="20"/>
                <w:szCs w:val="20"/>
                <w:lang w:val="en-US"/>
              </w:rPr>
              <w:t xml:space="preserve">Note:  </w:t>
            </w:r>
            <w:r>
              <w:rPr>
                <w:sz w:val="20"/>
                <w:szCs w:val="20"/>
                <w:lang w:val="en-US"/>
              </w:rPr>
              <w:t>Double insulated equipment (Class 2) is indicated by the square within a square symbol.</w:t>
            </w:r>
          </w:p>
        </w:tc>
      </w:tr>
    </w:tbl>
    <w:p w14:paraId="4E618C2D" w14:textId="77777777" w:rsidR="007D54C5" w:rsidRDefault="007D54C5" w:rsidP="002F3663">
      <w:pPr>
        <w:spacing w:after="100" w:afterAutospacing="1"/>
        <w:rPr>
          <w:rFonts w:ascii="Arial" w:hAnsi="Arial" w:cs="Arial"/>
        </w:rPr>
      </w:pPr>
    </w:p>
    <w:p w14:paraId="0F4B8A72" w14:textId="77777777" w:rsidR="007D4559" w:rsidRPr="00F943AC" w:rsidRDefault="00CD6489" w:rsidP="007D4559">
      <w:pPr>
        <w:pStyle w:val="Heading1"/>
        <w:rPr>
          <w:b/>
        </w:rPr>
      </w:pPr>
      <w:r>
        <w:lastRenderedPageBreak/>
        <w:t>Appendix 4 Responsibilities and Actions</w:t>
      </w:r>
    </w:p>
    <w:tbl>
      <w:tblPr>
        <w:tblStyle w:val="TableGrid"/>
        <w:tblW w:w="15310" w:type="dxa"/>
        <w:tblInd w:w="-34" w:type="dxa"/>
        <w:tblLook w:val="04A0" w:firstRow="1" w:lastRow="0" w:firstColumn="1" w:lastColumn="0" w:noHBand="0" w:noVBand="1"/>
      </w:tblPr>
      <w:tblGrid>
        <w:gridCol w:w="2563"/>
        <w:gridCol w:w="2569"/>
        <w:gridCol w:w="4687"/>
        <w:gridCol w:w="2877"/>
        <w:gridCol w:w="2614"/>
      </w:tblGrid>
      <w:tr w:rsidR="0023207E" w:rsidRPr="00B44C28" w14:paraId="609B4ECE" w14:textId="77777777" w:rsidTr="000153D0">
        <w:trPr>
          <w:tblHeader/>
        </w:trPr>
        <w:tc>
          <w:tcPr>
            <w:tcW w:w="2563" w:type="dxa"/>
            <w:shd w:val="clear" w:color="auto" w:fill="D9D9D9" w:themeFill="background1" w:themeFillShade="D9"/>
          </w:tcPr>
          <w:p w14:paraId="600AE0B3"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Task</w:t>
            </w:r>
          </w:p>
        </w:tc>
        <w:tc>
          <w:tcPr>
            <w:tcW w:w="2569" w:type="dxa"/>
            <w:shd w:val="clear" w:color="auto" w:fill="D9D9D9" w:themeFill="background1" w:themeFillShade="D9"/>
          </w:tcPr>
          <w:p w14:paraId="1C5B1017"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School/Directorate/Faculty Person</w:t>
            </w:r>
          </w:p>
        </w:tc>
        <w:tc>
          <w:tcPr>
            <w:tcW w:w="4687" w:type="dxa"/>
            <w:shd w:val="clear" w:color="auto" w:fill="D9D9D9" w:themeFill="background1" w:themeFillShade="D9"/>
          </w:tcPr>
          <w:p w14:paraId="6C850CC2" w14:textId="77777777" w:rsidR="00B44C28" w:rsidRPr="00B44C28" w:rsidRDefault="00B44C28" w:rsidP="00B44C28">
            <w:pPr>
              <w:spacing w:line="360" w:lineRule="auto"/>
              <w:rPr>
                <w:rFonts w:cs="Arial"/>
                <w:sz w:val="20"/>
                <w:szCs w:val="20"/>
                <w:lang w:eastAsia="en-GB"/>
              </w:rPr>
            </w:pPr>
            <w:r w:rsidRPr="00B44C28">
              <w:rPr>
                <w:rFonts w:cs="Arial"/>
                <w:sz w:val="20"/>
                <w:szCs w:val="20"/>
                <w:lang w:eastAsia="en-GB"/>
              </w:rPr>
              <w:t>Contractor/Local Appointed Competent Person</w:t>
            </w:r>
          </w:p>
        </w:tc>
        <w:tc>
          <w:tcPr>
            <w:tcW w:w="2877" w:type="dxa"/>
            <w:shd w:val="clear" w:color="auto" w:fill="D9D9D9" w:themeFill="background1" w:themeFillShade="D9"/>
          </w:tcPr>
          <w:p w14:paraId="4747567A"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Estates Helpdesk</w:t>
            </w:r>
          </w:p>
        </w:tc>
        <w:tc>
          <w:tcPr>
            <w:tcW w:w="2614" w:type="dxa"/>
            <w:shd w:val="clear" w:color="auto" w:fill="D9D9D9" w:themeFill="background1" w:themeFillShade="D9"/>
          </w:tcPr>
          <w:p w14:paraId="16CD64A8"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University Safety</w:t>
            </w:r>
          </w:p>
        </w:tc>
      </w:tr>
      <w:tr w:rsidR="0023207E" w:rsidRPr="00B44C28" w14:paraId="56A23F27" w14:textId="77777777" w:rsidTr="00D56250">
        <w:tc>
          <w:tcPr>
            <w:tcW w:w="2563" w:type="dxa"/>
          </w:tcPr>
          <w:p w14:paraId="412B2381" w14:textId="77777777" w:rsidR="00B44C28" w:rsidRPr="00B44C28" w:rsidRDefault="00B44C28" w:rsidP="00E93E97">
            <w:pPr>
              <w:spacing w:line="360" w:lineRule="auto"/>
              <w:rPr>
                <w:rFonts w:cs="Arial"/>
                <w:sz w:val="20"/>
                <w:szCs w:val="20"/>
                <w:lang w:eastAsia="en-GB"/>
              </w:rPr>
            </w:pPr>
            <w:r w:rsidRPr="00B44C28">
              <w:rPr>
                <w:rFonts w:cs="Arial"/>
                <w:sz w:val="20"/>
                <w:szCs w:val="20"/>
                <w:lang w:eastAsia="en-GB"/>
              </w:rPr>
              <w:t>Appoint a Competent Contractor</w:t>
            </w:r>
          </w:p>
        </w:tc>
        <w:tc>
          <w:tcPr>
            <w:tcW w:w="2569" w:type="dxa"/>
          </w:tcPr>
          <w:p w14:paraId="2EFDF091"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Head of Adm</w:t>
            </w:r>
            <w:r w:rsidR="00C972A6">
              <w:rPr>
                <w:rFonts w:cs="Arial"/>
                <w:sz w:val="20"/>
                <w:szCs w:val="20"/>
                <w:lang w:eastAsia="en-GB"/>
              </w:rPr>
              <w:t>inistration and Resources</w:t>
            </w:r>
            <w:r w:rsidR="000D3B8C">
              <w:rPr>
                <w:rFonts w:cs="Arial"/>
                <w:sz w:val="20"/>
                <w:szCs w:val="20"/>
                <w:lang w:eastAsia="en-GB"/>
              </w:rPr>
              <w:t>,</w:t>
            </w:r>
            <w:r w:rsidRPr="00B44C28">
              <w:rPr>
                <w:rFonts w:cs="Arial"/>
                <w:sz w:val="20"/>
                <w:szCs w:val="20"/>
                <w:lang w:eastAsia="en-GB"/>
              </w:rPr>
              <w:t xml:space="preserve"> Estates Directorate</w:t>
            </w:r>
          </w:p>
        </w:tc>
        <w:tc>
          <w:tcPr>
            <w:tcW w:w="4687" w:type="dxa"/>
          </w:tcPr>
          <w:p w14:paraId="5F02C94F" w14:textId="77777777" w:rsidR="00B44C28" w:rsidRPr="00B44C28" w:rsidRDefault="00B44C28" w:rsidP="00E93E97">
            <w:pPr>
              <w:spacing w:line="360" w:lineRule="auto"/>
              <w:jc w:val="both"/>
              <w:rPr>
                <w:rFonts w:cs="Arial"/>
                <w:sz w:val="20"/>
                <w:szCs w:val="20"/>
                <w:lang w:eastAsia="en-GB"/>
              </w:rPr>
            </w:pPr>
          </w:p>
        </w:tc>
        <w:tc>
          <w:tcPr>
            <w:tcW w:w="2877" w:type="dxa"/>
          </w:tcPr>
          <w:p w14:paraId="08F1C55A" w14:textId="77777777" w:rsidR="00B44C28" w:rsidRPr="00B44C28" w:rsidRDefault="00D56250">
            <w:pPr>
              <w:spacing w:line="360" w:lineRule="auto"/>
              <w:jc w:val="both"/>
              <w:rPr>
                <w:rFonts w:cs="Arial"/>
                <w:sz w:val="20"/>
                <w:szCs w:val="20"/>
                <w:lang w:eastAsia="en-GB"/>
              </w:rPr>
            </w:pPr>
            <w:r>
              <w:rPr>
                <w:rFonts w:cs="Arial"/>
                <w:sz w:val="20"/>
                <w:szCs w:val="20"/>
                <w:lang w:eastAsia="en-GB"/>
              </w:rPr>
              <w:t>Record details of the Competent Contractor on Plan</w:t>
            </w:r>
            <w:r w:rsidR="000D3B8C">
              <w:rPr>
                <w:rFonts w:cs="Arial"/>
                <w:sz w:val="20"/>
                <w:szCs w:val="20"/>
                <w:lang w:eastAsia="en-GB"/>
              </w:rPr>
              <w:t>o</w:t>
            </w:r>
            <w:r>
              <w:rPr>
                <w:rFonts w:cs="Arial"/>
                <w:sz w:val="20"/>
                <w:szCs w:val="20"/>
                <w:lang w:eastAsia="en-GB"/>
              </w:rPr>
              <w:t>n</w:t>
            </w:r>
            <w:r w:rsidR="000153D0">
              <w:rPr>
                <w:rFonts w:cs="Arial"/>
                <w:sz w:val="20"/>
                <w:szCs w:val="20"/>
                <w:lang w:eastAsia="en-GB"/>
              </w:rPr>
              <w:t xml:space="preserve"> and set-up remote access portal</w:t>
            </w:r>
          </w:p>
        </w:tc>
        <w:tc>
          <w:tcPr>
            <w:tcW w:w="2614" w:type="dxa"/>
          </w:tcPr>
          <w:p w14:paraId="3E2CC584" w14:textId="77777777" w:rsidR="00B44C28" w:rsidRPr="00B44C28" w:rsidRDefault="00B44C28" w:rsidP="00E93E97">
            <w:pPr>
              <w:spacing w:line="360" w:lineRule="auto"/>
              <w:jc w:val="both"/>
              <w:rPr>
                <w:rFonts w:cs="Arial"/>
                <w:sz w:val="20"/>
                <w:szCs w:val="20"/>
                <w:lang w:eastAsia="en-GB"/>
              </w:rPr>
            </w:pPr>
          </w:p>
        </w:tc>
      </w:tr>
      <w:tr w:rsidR="0023207E" w:rsidRPr="00B44C28" w14:paraId="39F4A1BE" w14:textId="77777777" w:rsidTr="00D56250">
        <w:tc>
          <w:tcPr>
            <w:tcW w:w="2563" w:type="dxa"/>
          </w:tcPr>
          <w:p w14:paraId="295DB215" w14:textId="77777777" w:rsidR="00B44C28" w:rsidRPr="00B44C28" w:rsidRDefault="00B44C28" w:rsidP="00E93E97">
            <w:pPr>
              <w:spacing w:line="360" w:lineRule="auto"/>
              <w:rPr>
                <w:rFonts w:cs="Arial"/>
                <w:sz w:val="20"/>
                <w:szCs w:val="20"/>
                <w:lang w:eastAsia="en-GB"/>
              </w:rPr>
            </w:pPr>
            <w:r w:rsidRPr="00B44C28">
              <w:rPr>
                <w:rFonts w:cs="Arial"/>
                <w:sz w:val="20"/>
                <w:szCs w:val="20"/>
                <w:lang w:eastAsia="en-GB"/>
              </w:rPr>
              <w:t>Appoint a Local Competent Person for Testing/Inspection and Portable Appliances Co-ordinator</w:t>
            </w:r>
            <w:r w:rsidR="00D56250">
              <w:rPr>
                <w:rFonts w:cs="Arial"/>
                <w:sz w:val="20"/>
                <w:szCs w:val="20"/>
                <w:lang w:eastAsia="en-GB"/>
              </w:rPr>
              <w:t xml:space="preserve"> if this is the agreed process for the Business Unit </w:t>
            </w:r>
          </w:p>
        </w:tc>
        <w:tc>
          <w:tcPr>
            <w:tcW w:w="2569" w:type="dxa"/>
          </w:tcPr>
          <w:p w14:paraId="0A858D39" w14:textId="77777777" w:rsidR="00B44C28" w:rsidRPr="00B44C28" w:rsidRDefault="00B44C28" w:rsidP="00E93E97">
            <w:pPr>
              <w:spacing w:line="360" w:lineRule="auto"/>
              <w:rPr>
                <w:rFonts w:cs="Arial"/>
                <w:sz w:val="20"/>
                <w:szCs w:val="20"/>
                <w:lang w:eastAsia="en-GB"/>
              </w:rPr>
            </w:pPr>
            <w:r w:rsidRPr="00B44C28">
              <w:rPr>
                <w:rFonts w:cs="Arial"/>
                <w:sz w:val="20"/>
                <w:szCs w:val="20"/>
                <w:lang w:eastAsia="en-GB"/>
              </w:rPr>
              <w:t xml:space="preserve">Local Management Team </w:t>
            </w:r>
            <w:r w:rsidR="000D3B8C">
              <w:rPr>
                <w:rFonts w:cs="Arial"/>
                <w:sz w:val="20"/>
                <w:szCs w:val="20"/>
                <w:lang w:eastAsia="en-GB"/>
              </w:rPr>
              <w:t xml:space="preserve">to </w:t>
            </w:r>
            <w:r w:rsidRPr="00B44C28">
              <w:rPr>
                <w:rFonts w:cs="Arial"/>
                <w:sz w:val="20"/>
                <w:szCs w:val="20"/>
                <w:lang w:eastAsia="en-GB"/>
              </w:rPr>
              <w:t>select appropriate</w:t>
            </w:r>
            <w:r w:rsidR="000D3B8C">
              <w:rPr>
                <w:rFonts w:cs="Arial"/>
                <w:sz w:val="20"/>
                <w:szCs w:val="20"/>
                <w:lang w:eastAsia="en-GB"/>
              </w:rPr>
              <w:t xml:space="preserve"> and competent </w:t>
            </w:r>
            <w:r w:rsidRPr="00B44C28">
              <w:rPr>
                <w:rFonts w:cs="Arial"/>
                <w:sz w:val="20"/>
                <w:szCs w:val="20"/>
                <w:lang w:eastAsia="en-GB"/>
              </w:rPr>
              <w:t>persons.</w:t>
            </w:r>
          </w:p>
          <w:p w14:paraId="40878306" w14:textId="77777777" w:rsidR="00B44C28" w:rsidRPr="00B44C28" w:rsidRDefault="00B44C28" w:rsidP="00E93E97">
            <w:pPr>
              <w:spacing w:line="360" w:lineRule="auto"/>
              <w:rPr>
                <w:rFonts w:cs="Arial"/>
                <w:sz w:val="20"/>
                <w:szCs w:val="20"/>
                <w:lang w:eastAsia="en-GB"/>
              </w:rPr>
            </w:pPr>
          </w:p>
          <w:p w14:paraId="29BA4350" w14:textId="77777777" w:rsidR="00B44C28" w:rsidRDefault="00B44C28" w:rsidP="00E93E97">
            <w:pPr>
              <w:spacing w:line="360" w:lineRule="auto"/>
              <w:rPr>
                <w:rFonts w:cs="Arial"/>
                <w:sz w:val="20"/>
                <w:szCs w:val="20"/>
                <w:lang w:eastAsia="en-GB"/>
              </w:rPr>
            </w:pPr>
            <w:r w:rsidRPr="00B44C28">
              <w:rPr>
                <w:rFonts w:cs="Arial"/>
                <w:sz w:val="20"/>
                <w:szCs w:val="20"/>
                <w:lang w:eastAsia="en-GB"/>
              </w:rPr>
              <w:t>Once trained</w:t>
            </w:r>
            <w:r w:rsidR="000D3B8C">
              <w:rPr>
                <w:rFonts w:cs="Arial"/>
                <w:sz w:val="20"/>
                <w:szCs w:val="20"/>
                <w:lang w:eastAsia="en-GB"/>
              </w:rPr>
              <w:t>,</w:t>
            </w:r>
            <w:r w:rsidRPr="00B44C28">
              <w:rPr>
                <w:rFonts w:cs="Arial"/>
                <w:sz w:val="20"/>
                <w:szCs w:val="20"/>
                <w:lang w:eastAsia="en-GB"/>
              </w:rPr>
              <w:t xml:space="preserve"> pass this information and the area the person covers to Estates Helpdesk</w:t>
            </w:r>
          </w:p>
          <w:p w14:paraId="69B52E80" w14:textId="77777777" w:rsidR="007A14F5" w:rsidRDefault="007A14F5" w:rsidP="00E93E97">
            <w:pPr>
              <w:spacing w:line="360" w:lineRule="auto"/>
              <w:rPr>
                <w:rFonts w:cs="Arial"/>
                <w:sz w:val="20"/>
                <w:szCs w:val="20"/>
                <w:lang w:eastAsia="en-GB"/>
              </w:rPr>
            </w:pPr>
          </w:p>
          <w:p w14:paraId="66C5C78E" w14:textId="77777777" w:rsidR="007A14F5" w:rsidRPr="00B44C28" w:rsidRDefault="007A14F5" w:rsidP="007A14F5">
            <w:pPr>
              <w:spacing w:line="360" w:lineRule="auto"/>
              <w:rPr>
                <w:rFonts w:cs="Arial"/>
                <w:sz w:val="20"/>
                <w:szCs w:val="20"/>
                <w:lang w:eastAsia="en-GB"/>
              </w:rPr>
            </w:pPr>
            <w:r w:rsidRPr="00B44C28">
              <w:rPr>
                <w:rFonts w:cs="Arial"/>
                <w:sz w:val="20"/>
                <w:szCs w:val="20"/>
                <w:lang w:eastAsia="en-GB"/>
              </w:rPr>
              <w:t>Provide training as necessary and appoint as Competent</w:t>
            </w:r>
          </w:p>
          <w:p w14:paraId="4C85715F" w14:textId="77777777" w:rsidR="007A14F5" w:rsidRPr="00B44C28" w:rsidRDefault="007A14F5" w:rsidP="00E93E97">
            <w:pPr>
              <w:spacing w:line="360" w:lineRule="auto"/>
              <w:rPr>
                <w:rFonts w:cs="Arial"/>
                <w:sz w:val="20"/>
                <w:szCs w:val="20"/>
                <w:lang w:eastAsia="en-GB"/>
              </w:rPr>
            </w:pPr>
          </w:p>
        </w:tc>
        <w:tc>
          <w:tcPr>
            <w:tcW w:w="4687" w:type="dxa"/>
          </w:tcPr>
          <w:p w14:paraId="365B1ABC" w14:textId="77777777" w:rsidR="00B44C28" w:rsidRPr="00B44C28" w:rsidRDefault="00B44C28" w:rsidP="00CD6489">
            <w:pPr>
              <w:spacing w:line="360" w:lineRule="auto"/>
              <w:rPr>
                <w:rFonts w:cs="Arial"/>
                <w:sz w:val="20"/>
                <w:szCs w:val="20"/>
                <w:lang w:eastAsia="en-GB"/>
              </w:rPr>
            </w:pPr>
          </w:p>
        </w:tc>
        <w:tc>
          <w:tcPr>
            <w:tcW w:w="2877" w:type="dxa"/>
          </w:tcPr>
          <w:p w14:paraId="601D743D" w14:textId="77777777" w:rsidR="00D56250" w:rsidRDefault="00B44C28" w:rsidP="00B44C28">
            <w:pPr>
              <w:spacing w:line="360" w:lineRule="auto"/>
              <w:rPr>
                <w:rFonts w:cs="Arial"/>
                <w:sz w:val="20"/>
                <w:szCs w:val="20"/>
                <w:lang w:eastAsia="en-GB"/>
              </w:rPr>
            </w:pPr>
            <w:r w:rsidRPr="00B44C28">
              <w:rPr>
                <w:rFonts w:cs="Arial"/>
                <w:sz w:val="20"/>
                <w:szCs w:val="20"/>
                <w:lang w:eastAsia="en-GB"/>
              </w:rPr>
              <w:t>Receive list of local Competent Persons, local co-ordinator and details of Contractor, update the information to Planon</w:t>
            </w:r>
            <w:r w:rsidR="00D56250">
              <w:rPr>
                <w:rFonts w:cs="Arial"/>
                <w:sz w:val="20"/>
                <w:szCs w:val="20"/>
                <w:lang w:eastAsia="en-GB"/>
              </w:rPr>
              <w:t xml:space="preserve"> and set-up access portal for receiving requests for electrical checks and recording results of such tests.</w:t>
            </w:r>
          </w:p>
          <w:p w14:paraId="65012F1C" w14:textId="77777777" w:rsidR="00B44C28" w:rsidRPr="00B44C28" w:rsidRDefault="00D56250" w:rsidP="00B44C28">
            <w:pPr>
              <w:spacing w:line="360" w:lineRule="auto"/>
              <w:rPr>
                <w:rFonts w:cs="Arial"/>
                <w:sz w:val="20"/>
                <w:szCs w:val="20"/>
                <w:lang w:eastAsia="en-GB"/>
              </w:rPr>
            </w:pPr>
            <w:r>
              <w:rPr>
                <w:rFonts w:cs="Arial"/>
                <w:sz w:val="20"/>
                <w:szCs w:val="20"/>
                <w:lang w:eastAsia="en-GB"/>
              </w:rPr>
              <w:t xml:space="preserve">Provide information and instruction on receiving and record completion of jobs and </w:t>
            </w:r>
            <w:r w:rsidR="000153D0">
              <w:rPr>
                <w:rFonts w:cs="Arial"/>
                <w:sz w:val="20"/>
                <w:szCs w:val="20"/>
                <w:lang w:eastAsia="en-GB"/>
              </w:rPr>
              <w:t>upload of information to Planon</w:t>
            </w:r>
          </w:p>
        </w:tc>
        <w:tc>
          <w:tcPr>
            <w:tcW w:w="2614" w:type="dxa"/>
          </w:tcPr>
          <w:p w14:paraId="79793509" w14:textId="77777777" w:rsidR="00B44C28" w:rsidRPr="00B44C28" w:rsidRDefault="00B44C28" w:rsidP="00232D9D">
            <w:pPr>
              <w:spacing w:line="360" w:lineRule="auto"/>
              <w:rPr>
                <w:rFonts w:cs="Arial"/>
                <w:sz w:val="20"/>
                <w:szCs w:val="20"/>
                <w:lang w:eastAsia="en-GB"/>
              </w:rPr>
            </w:pPr>
          </w:p>
        </w:tc>
      </w:tr>
      <w:tr w:rsidR="0023207E" w:rsidRPr="00B44C28" w14:paraId="688ADD73" w14:textId="77777777" w:rsidTr="00D56250">
        <w:tc>
          <w:tcPr>
            <w:tcW w:w="2563" w:type="dxa"/>
          </w:tcPr>
          <w:p w14:paraId="78EDB915" w14:textId="77777777" w:rsidR="00B44C28" w:rsidRPr="00B44C28" w:rsidRDefault="00B44C28" w:rsidP="00E93E97">
            <w:pPr>
              <w:spacing w:line="360" w:lineRule="auto"/>
              <w:rPr>
                <w:rFonts w:cs="Arial"/>
                <w:sz w:val="20"/>
                <w:szCs w:val="20"/>
                <w:lang w:eastAsia="en-GB"/>
              </w:rPr>
            </w:pPr>
            <w:r w:rsidRPr="00B44C28">
              <w:rPr>
                <w:rFonts w:cs="Arial"/>
                <w:sz w:val="20"/>
                <w:szCs w:val="20"/>
                <w:lang w:eastAsia="en-GB"/>
              </w:rPr>
              <w:t>Request PAT/Inspection</w:t>
            </w:r>
            <w:r w:rsidR="00931501">
              <w:rPr>
                <w:rFonts w:cs="Arial"/>
                <w:sz w:val="20"/>
                <w:szCs w:val="20"/>
                <w:lang w:eastAsia="en-GB"/>
              </w:rPr>
              <w:t xml:space="preserve"> stating number and type of items to be tested.</w:t>
            </w:r>
          </w:p>
        </w:tc>
        <w:tc>
          <w:tcPr>
            <w:tcW w:w="2569" w:type="dxa"/>
          </w:tcPr>
          <w:p w14:paraId="52E24A45"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Local co-ordinator for portable appliances or Safety Co-ordinator to request this on Estates CAFM- Planon</w:t>
            </w:r>
          </w:p>
        </w:tc>
        <w:tc>
          <w:tcPr>
            <w:tcW w:w="4687" w:type="dxa"/>
          </w:tcPr>
          <w:p w14:paraId="4E482BC8" w14:textId="77777777" w:rsidR="00B44C28" w:rsidRPr="00B44C28" w:rsidRDefault="00B44C28" w:rsidP="00E93E97">
            <w:pPr>
              <w:spacing w:line="360" w:lineRule="auto"/>
              <w:jc w:val="both"/>
              <w:rPr>
                <w:rFonts w:cs="Arial"/>
                <w:sz w:val="20"/>
                <w:szCs w:val="20"/>
                <w:lang w:eastAsia="en-GB"/>
              </w:rPr>
            </w:pPr>
          </w:p>
        </w:tc>
        <w:tc>
          <w:tcPr>
            <w:tcW w:w="2877" w:type="dxa"/>
          </w:tcPr>
          <w:p w14:paraId="41C47504"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Receive request and direct this to the Competent Contractor or the local Competent Person as agreed</w:t>
            </w:r>
          </w:p>
        </w:tc>
        <w:tc>
          <w:tcPr>
            <w:tcW w:w="2614" w:type="dxa"/>
          </w:tcPr>
          <w:p w14:paraId="28CA00BB" w14:textId="77777777" w:rsidR="00B44C28" w:rsidRPr="00B44C28" w:rsidRDefault="00B44C28" w:rsidP="00E93E97">
            <w:pPr>
              <w:spacing w:line="360" w:lineRule="auto"/>
              <w:jc w:val="both"/>
              <w:rPr>
                <w:rFonts w:cs="Arial"/>
                <w:sz w:val="20"/>
                <w:szCs w:val="20"/>
                <w:lang w:eastAsia="en-GB"/>
              </w:rPr>
            </w:pPr>
            <w:r w:rsidRPr="00B44C28">
              <w:rPr>
                <w:rFonts w:cs="Arial"/>
                <w:sz w:val="20"/>
                <w:szCs w:val="20"/>
                <w:lang w:eastAsia="en-GB"/>
              </w:rPr>
              <w:t>Ensure that a blanket Purchase Order is open to recharge testing costs to appropriate business unit</w:t>
            </w:r>
          </w:p>
        </w:tc>
      </w:tr>
      <w:tr w:rsidR="0023207E" w:rsidRPr="00B44C28" w14:paraId="31B7C685" w14:textId="77777777" w:rsidTr="00D56250">
        <w:tc>
          <w:tcPr>
            <w:tcW w:w="2563" w:type="dxa"/>
          </w:tcPr>
          <w:p w14:paraId="325E649D" w14:textId="77777777" w:rsidR="00B44C28" w:rsidRPr="00B44C28" w:rsidRDefault="0023207E" w:rsidP="00E93E97">
            <w:pPr>
              <w:spacing w:line="360" w:lineRule="auto"/>
              <w:rPr>
                <w:rFonts w:cs="Arial"/>
                <w:sz w:val="20"/>
                <w:szCs w:val="20"/>
                <w:lang w:eastAsia="en-GB"/>
              </w:rPr>
            </w:pPr>
            <w:r>
              <w:rPr>
                <w:rFonts w:cs="Arial"/>
                <w:sz w:val="20"/>
                <w:szCs w:val="20"/>
                <w:lang w:eastAsia="en-GB"/>
              </w:rPr>
              <w:t>Carry out PAT</w:t>
            </w:r>
            <w:r w:rsidR="00B44C28" w:rsidRPr="00B44C28">
              <w:rPr>
                <w:rFonts w:cs="Arial"/>
                <w:sz w:val="20"/>
                <w:szCs w:val="20"/>
                <w:lang w:eastAsia="en-GB"/>
              </w:rPr>
              <w:t xml:space="preserve"> or Inspection</w:t>
            </w:r>
            <w:r>
              <w:rPr>
                <w:rFonts w:cs="Arial"/>
                <w:sz w:val="20"/>
                <w:szCs w:val="20"/>
                <w:lang w:eastAsia="en-GB"/>
              </w:rPr>
              <w:t xml:space="preserve"> and record all </w:t>
            </w:r>
            <w:r>
              <w:rPr>
                <w:rFonts w:cs="Arial"/>
                <w:sz w:val="20"/>
                <w:szCs w:val="20"/>
                <w:lang w:eastAsia="en-GB"/>
              </w:rPr>
              <w:lastRenderedPageBreak/>
              <w:t>details on the local database for the applicable School/Faculty/Directorate</w:t>
            </w:r>
          </w:p>
        </w:tc>
        <w:tc>
          <w:tcPr>
            <w:tcW w:w="2569" w:type="dxa"/>
          </w:tcPr>
          <w:p w14:paraId="6A469AB9" w14:textId="77777777" w:rsidR="00B44C28" w:rsidRPr="00B44C28" w:rsidRDefault="00B44C28" w:rsidP="00CD6489">
            <w:pPr>
              <w:spacing w:line="360" w:lineRule="auto"/>
              <w:rPr>
                <w:rFonts w:cs="Arial"/>
                <w:sz w:val="20"/>
                <w:szCs w:val="20"/>
                <w:lang w:eastAsia="en-GB"/>
              </w:rPr>
            </w:pPr>
            <w:r w:rsidRPr="00B44C28">
              <w:rPr>
                <w:rFonts w:cs="Arial"/>
                <w:sz w:val="20"/>
                <w:szCs w:val="20"/>
                <w:lang w:eastAsia="en-GB"/>
              </w:rPr>
              <w:lastRenderedPageBreak/>
              <w:t xml:space="preserve">Local co-ordinator for portable appliances to </w:t>
            </w:r>
            <w:r w:rsidRPr="00B44C28">
              <w:rPr>
                <w:rFonts w:cs="Arial"/>
                <w:sz w:val="20"/>
                <w:szCs w:val="20"/>
                <w:lang w:eastAsia="en-GB"/>
              </w:rPr>
              <w:lastRenderedPageBreak/>
              <w:t>arrange suitable visit date with the Contractor or local Competent Person</w:t>
            </w:r>
          </w:p>
          <w:p w14:paraId="31AA942F" w14:textId="77777777" w:rsidR="00B44C28" w:rsidRPr="00B44C28" w:rsidRDefault="00B44C28" w:rsidP="00CD6489">
            <w:pPr>
              <w:spacing w:line="360" w:lineRule="auto"/>
              <w:rPr>
                <w:rFonts w:cs="Arial"/>
                <w:sz w:val="20"/>
                <w:szCs w:val="20"/>
                <w:lang w:eastAsia="en-GB"/>
              </w:rPr>
            </w:pPr>
          </w:p>
        </w:tc>
        <w:tc>
          <w:tcPr>
            <w:tcW w:w="4687" w:type="dxa"/>
          </w:tcPr>
          <w:p w14:paraId="780394E7" w14:textId="77777777" w:rsidR="00E93E97" w:rsidRDefault="00B44C28" w:rsidP="00E93E97">
            <w:pPr>
              <w:spacing w:line="360" w:lineRule="auto"/>
              <w:jc w:val="both"/>
              <w:rPr>
                <w:rFonts w:cs="Arial"/>
                <w:sz w:val="20"/>
                <w:szCs w:val="20"/>
                <w:lang w:eastAsia="en-GB"/>
              </w:rPr>
            </w:pPr>
            <w:r w:rsidRPr="00B44C28">
              <w:rPr>
                <w:rFonts w:cs="Arial"/>
                <w:sz w:val="20"/>
                <w:szCs w:val="20"/>
                <w:lang w:eastAsia="en-GB"/>
              </w:rPr>
              <w:lastRenderedPageBreak/>
              <w:t xml:space="preserve">Contractor to arrange with the School/Directorate/Faculty </w:t>
            </w:r>
            <w:r w:rsidR="0023207E">
              <w:rPr>
                <w:rFonts w:cs="Arial"/>
                <w:sz w:val="20"/>
                <w:szCs w:val="20"/>
                <w:lang w:eastAsia="en-GB"/>
              </w:rPr>
              <w:t>local co-ordinators</w:t>
            </w:r>
            <w:r w:rsidRPr="00B44C28">
              <w:rPr>
                <w:rFonts w:cs="Arial"/>
                <w:sz w:val="20"/>
                <w:szCs w:val="20"/>
                <w:lang w:eastAsia="en-GB"/>
              </w:rPr>
              <w:t xml:space="preserve"> to </w:t>
            </w:r>
            <w:r w:rsidRPr="00B44C28">
              <w:rPr>
                <w:rFonts w:cs="Arial"/>
                <w:sz w:val="20"/>
                <w:szCs w:val="20"/>
                <w:lang w:eastAsia="en-GB"/>
              </w:rPr>
              <w:lastRenderedPageBreak/>
              <w:t xml:space="preserve">visit and carry out tests.  </w:t>
            </w:r>
            <w:r w:rsidR="00E93E97">
              <w:rPr>
                <w:rFonts w:cs="Arial"/>
                <w:sz w:val="20"/>
                <w:szCs w:val="20"/>
                <w:lang w:eastAsia="en-GB"/>
              </w:rPr>
              <w:t xml:space="preserve">A </w:t>
            </w:r>
            <w:r w:rsidR="0023207E">
              <w:rPr>
                <w:rFonts w:cs="Arial"/>
                <w:sz w:val="20"/>
                <w:szCs w:val="20"/>
                <w:lang w:eastAsia="en-GB"/>
              </w:rPr>
              <w:t xml:space="preserve">Contractor PAT </w:t>
            </w:r>
            <w:r w:rsidR="00E93E97">
              <w:rPr>
                <w:rFonts w:cs="Arial"/>
                <w:sz w:val="20"/>
                <w:szCs w:val="20"/>
                <w:lang w:eastAsia="en-GB"/>
              </w:rPr>
              <w:t xml:space="preserve">label is to be affixed to the </w:t>
            </w:r>
            <w:r w:rsidR="0023207E">
              <w:rPr>
                <w:rFonts w:cs="Arial"/>
                <w:sz w:val="20"/>
                <w:szCs w:val="20"/>
                <w:lang w:eastAsia="en-GB"/>
              </w:rPr>
              <w:t>item once the test is completed</w:t>
            </w:r>
          </w:p>
          <w:p w14:paraId="3C746D36" w14:textId="77777777" w:rsidR="00E93E97" w:rsidRDefault="00E93E97" w:rsidP="00B44C28">
            <w:pPr>
              <w:spacing w:line="360" w:lineRule="auto"/>
              <w:jc w:val="both"/>
              <w:rPr>
                <w:rFonts w:cs="Arial"/>
                <w:sz w:val="20"/>
                <w:szCs w:val="20"/>
                <w:lang w:eastAsia="en-GB"/>
              </w:rPr>
            </w:pPr>
          </w:p>
          <w:p w14:paraId="598E7DDE" w14:textId="77777777" w:rsidR="00B44C28" w:rsidRDefault="00E93E97" w:rsidP="0023207E">
            <w:pPr>
              <w:spacing w:line="360" w:lineRule="auto"/>
              <w:jc w:val="both"/>
              <w:rPr>
                <w:rFonts w:cs="Arial"/>
                <w:sz w:val="20"/>
                <w:szCs w:val="20"/>
                <w:lang w:eastAsia="en-GB"/>
              </w:rPr>
            </w:pPr>
            <w:r>
              <w:rPr>
                <w:rFonts w:cs="Arial"/>
                <w:sz w:val="20"/>
                <w:szCs w:val="20"/>
                <w:lang w:eastAsia="en-GB"/>
              </w:rPr>
              <w:t>L</w:t>
            </w:r>
            <w:r w:rsidR="00B44C28" w:rsidRPr="00B44C28">
              <w:rPr>
                <w:rFonts w:cs="Arial"/>
                <w:sz w:val="20"/>
                <w:szCs w:val="20"/>
                <w:lang w:eastAsia="en-GB"/>
              </w:rPr>
              <w:t xml:space="preserve">ocal Competent Person to arrange to carry out inspections and </w:t>
            </w:r>
            <w:r w:rsidR="0023207E">
              <w:rPr>
                <w:rFonts w:cs="Arial"/>
                <w:sz w:val="20"/>
                <w:szCs w:val="20"/>
                <w:lang w:eastAsia="en-GB"/>
              </w:rPr>
              <w:t>PAT</w:t>
            </w:r>
            <w:r w:rsidR="00B44C28" w:rsidRPr="00B44C28">
              <w:rPr>
                <w:rFonts w:cs="Arial"/>
                <w:sz w:val="20"/>
                <w:szCs w:val="20"/>
                <w:lang w:eastAsia="en-GB"/>
              </w:rPr>
              <w:t xml:space="preserve"> with </w:t>
            </w:r>
            <w:r w:rsidR="0023207E">
              <w:rPr>
                <w:rFonts w:cs="Arial"/>
                <w:sz w:val="20"/>
                <w:szCs w:val="20"/>
                <w:lang w:eastAsia="en-GB"/>
              </w:rPr>
              <w:t>local co-ordinator</w:t>
            </w:r>
            <w:r w:rsidR="00B44C28" w:rsidRPr="00B44C28">
              <w:rPr>
                <w:rFonts w:cs="Arial"/>
                <w:sz w:val="20"/>
                <w:szCs w:val="20"/>
                <w:lang w:eastAsia="en-GB"/>
              </w:rPr>
              <w:t xml:space="preserve"> as agreed</w:t>
            </w:r>
            <w:r>
              <w:rPr>
                <w:rFonts w:cs="Arial"/>
                <w:sz w:val="20"/>
                <w:szCs w:val="20"/>
                <w:lang w:eastAsia="en-GB"/>
              </w:rPr>
              <w:t>, a</w:t>
            </w:r>
            <w:r w:rsidR="0023207E">
              <w:rPr>
                <w:rFonts w:cs="Arial"/>
                <w:sz w:val="20"/>
                <w:szCs w:val="20"/>
                <w:lang w:eastAsia="en-GB"/>
              </w:rPr>
              <w:t xml:space="preserve"> </w:t>
            </w:r>
            <w:r w:rsidR="00D56250">
              <w:rPr>
                <w:rFonts w:cs="Arial"/>
                <w:sz w:val="20"/>
                <w:szCs w:val="20"/>
                <w:lang w:eastAsia="en-GB"/>
              </w:rPr>
              <w:t>Queen’s Inspection</w:t>
            </w:r>
            <w:r w:rsidR="0023207E">
              <w:rPr>
                <w:rFonts w:cs="Arial"/>
                <w:sz w:val="20"/>
                <w:szCs w:val="20"/>
                <w:lang w:eastAsia="en-GB"/>
              </w:rPr>
              <w:t>/ PAT</w:t>
            </w:r>
            <w:r>
              <w:rPr>
                <w:rFonts w:cs="Arial"/>
                <w:sz w:val="20"/>
                <w:szCs w:val="20"/>
                <w:lang w:eastAsia="en-GB"/>
              </w:rPr>
              <w:t xml:space="preserve"> label is to be affixed </w:t>
            </w:r>
            <w:r w:rsidR="0023207E">
              <w:rPr>
                <w:rFonts w:cs="Arial"/>
                <w:sz w:val="20"/>
                <w:szCs w:val="20"/>
                <w:lang w:eastAsia="en-GB"/>
              </w:rPr>
              <w:t>to the item on completion</w:t>
            </w:r>
            <w:r w:rsidR="00D56250">
              <w:rPr>
                <w:rFonts w:cs="Arial"/>
                <w:sz w:val="20"/>
                <w:szCs w:val="20"/>
                <w:lang w:eastAsia="en-GB"/>
              </w:rPr>
              <w:t xml:space="preserve">.  </w:t>
            </w:r>
            <w:r w:rsidR="000153D0">
              <w:rPr>
                <w:rFonts w:cs="Arial"/>
                <w:sz w:val="20"/>
                <w:szCs w:val="20"/>
                <w:lang w:eastAsia="en-GB"/>
              </w:rPr>
              <w:t>Both the Contractor and</w:t>
            </w:r>
            <w:r w:rsidR="00D56250">
              <w:rPr>
                <w:rFonts w:cs="Arial"/>
                <w:sz w:val="20"/>
                <w:szCs w:val="20"/>
                <w:lang w:eastAsia="en-GB"/>
              </w:rPr>
              <w:t xml:space="preserve"> Local Competent Person to upload test results in the required format to Planon and technically complete the job request.</w:t>
            </w:r>
          </w:p>
          <w:p w14:paraId="4A7F91E7" w14:textId="77777777" w:rsidR="001010F1" w:rsidRDefault="001010F1" w:rsidP="0023207E">
            <w:pPr>
              <w:spacing w:line="360" w:lineRule="auto"/>
              <w:jc w:val="both"/>
              <w:rPr>
                <w:rFonts w:cs="Arial"/>
                <w:sz w:val="20"/>
                <w:szCs w:val="20"/>
                <w:lang w:eastAsia="en-GB"/>
              </w:rPr>
            </w:pPr>
          </w:p>
          <w:p w14:paraId="1B0D261C" w14:textId="77777777" w:rsidR="001010F1" w:rsidRDefault="001010F1" w:rsidP="0023207E">
            <w:pPr>
              <w:spacing w:line="360" w:lineRule="auto"/>
              <w:jc w:val="both"/>
              <w:rPr>
                <w:rFonts w:cs="Arial"/>
                <w:sz w:val="20"/>
                <w:szCs w:val="20"/>
                <w:lang w:eastAsia="en-GB"/>
              </w:rPr>
            </w:pPr>
            <w:r>
              <w:rPr>
                <w:rFonts w:cs="Arial"/>
                <w:sz w:val="20"/>
                <w:szCs w:val="20"/>
                <w:lang w:eastAsia="en-GB"/>
              </w:rPr>
              <w:t>All new devices to be recorded on register and labelled with date to service label</w:t>
            </w:r>
          </w:p>
          <w:p w14:paraId="627BB5D2" w14:textId="77777777" w:rsidR="001408D5" w:rsidRDefault="001408D5" w:rsidP="0023207E">
            <w:pPr>
              <w:spacing w:line="360" w:lineRule="auto"/>
              <w:jc w:val="both"/>
              <w:rPr>
                <w:rFonts w:cs="Arial"/>
                <w:sz w:val="20"/>
                <w:szCs w:val="20"/>
                <w:lang w:eastAsia="en-GB"/>
              </w:rPr>
            </w:pPr>
          </w:p>
          <w:p w14:paraId="3EFB153A" w14:textId="77777777" w:rsidR="001408D5" w:rsidRPr="00B44C28" w:rsidRDefault="001408D5" w:rsidP="0023207E">
            <w:pPr>
              <w:spacing w:line="360" w:lineRule="auto"/>
              <w:jc w:val="both"/>
              <w:rPr>
                <w:rFonts w:cs="Arial"/>
                <w:sz w:val="20"/>
                <w:szCs w:val="20"/>
                <w:lang w:eastAsia="en-GB"/>
              </w:rPr>
            </w:pPr>
            <w:r>
              <w:rPr>
                <w:rFonts w:cs="Arial"/>
                <w:sz w:val="20"/>
                <w:szCs w:val="20"/>
                <w:lang w:eastAsia="en-GB"/>
              </w:rPr>
              <w:t>All “Users” to carry out the “User Check” before using items as indicated by a “yes” in the user check column of the table in Appendix 3.</w:t>
            </w:r>
          </w:p>
        </w:tc>
        <w:tc>
          <w:tcPr>
            <w:tcW w:w="2877" w:type="dxa"/>
          </w:tcPr>
          <w:p w14:paraId="416A270A" w14:textId="77777777" w:rsidR="00B44C28" w:rsidRDefault="00B44C28" w:rsidP="00E93E97">
            <w:pPr>
              <w:spacing w:line="360" w:lineRule="auto"/>
              <w:jc w:val="both"/>
              <w:rPr>
                <w:rFonts w:cs="Arial"/>
                <w:sz w:val="20"/>
                <w:szCs w:val="20"/>
                <w:lang w:eastAsia="en-GB"/>
              </w:rPr>
            </w:pPr>
            <w:r w:rsidRPr="00B44C28">
              <w:rPr>
                <w:rFonts w:cs="Arial"/>
                <w:sz w:val="20"/>
                <w:szCs w:val="20"/>
                <w:lang w:eastAsia="en-GB"/>
              </w:rPr>
              <w:lastRenderedPageBreak/>
              <w:t xml:space="preserve">Receive completed job requests as technically </w:t>
            </w:r>
            <w:r w:rsidRPr="00B44C28">
              <w:rPr>
                <w:rFonts w:cs="Arial"/>
                <w:sz w:val="20"/>
                <w:szCs w:val="20"/>
                <w:lang w:eastAsia="en-GB"/>
              </w:rPr>
              <w:lastRenderedPageBreak/>
              <w:t>comple</w:t>
            </w:r>
            <w:r w:rsidR="000153D0">
              <w:rPr>
                <w:rFonts w:cs="Arial"/>
                <w:sz w:val="20"/>
                <w:szCs w:val="20"/>
                <w:lang w:eastAsia="en-GB"/>
              </w:rPr>
              <w:t>te, await financial information</w:t>
            </w:r>
          </w:p>
          <w:p w14:paraId="206883BA" w14:textId="77777777" w:rsidR="0023207E" w:rsidRPr="00B44C28" w:rsidRDefault="0023207E" w:rsidP="00E93E97">
            <w:pPr>
              <w:spacing w:line="360" w:lineRule="auto"/>
              <w:jc w:val="both"/>
              <w:rPr>
                <w:rFonts w:cs="Arial"/>
                <w:sz w:val="20"/>
                <w:szCs w:val="20"/>
                <w:lang w:eastAsia="en-GB"/>
              </w:rPr>
            </w:pPr>
          </w:p>
          <w:p w14:paraId="649228EC" w14:textId="77777777" w:rsidR="00B44C28" w:rsidRDefault="00B44C28" w:rsidP="000153D0">
            <w:pPr>
              <w:spacing w:line="360" w:lineRule="auto"/>
              <w:jc w:val="both"/>
              <w:rPr>
                <w:rFonts w:cs="Arial"/>
                <w:sz w:val="20"/>
                <w:szCs w:val="20"/>
                <w:lang w:eastAsia="en-GB"/>
              </w:rPr>
            </w:pPr>
            <w:r w:rsidRPr="00B44C28">
              <w:rPr>
                <w:rFonts w:cs="Arial"/>
                <w:sz w:val="20"/>
                <w:szCs w:val="20"/>
                <w:lang w:eastAsia="en-GB"/>
              </w:rPr>
              <w:t xml:space="preserve">Receive test results and invoice from </w:t>
            </w:r>
            <w:r w:rsidR="000D3B8C">
              <w:rPr>
                <w:rFonts w:cs="Arial"/>
                <w:sz w:val="20"/>
                <w:szCs w:val="20"/>
                <w:lang w:eastAsia="en-GB"/>
              </w:rPr>
              <w:t xml:space="preserve">the </w:t>
            </w:r>
            <w:r w:rsidRPr="00B44C28">
              <w:rPr>
                <w:rFonts w:cs="Arial"/>
                <w:sz w:val="20"/>
                <w:szCs w:val="20"/>
                <w:lang w:eastAsia="en-GB"/>
              </w:rPr>
              <w:t>University Safety</w:t>
            </w:r>
            <w:r w:rsidR="000D3B8C">
              <w:rPr>
                <w:rFonts w:cs="Arial"/>
                <w:sz w:val="20"/>
                <w:szCs w:val="20"/>
                <w:lang w:eastAsia="en-GB"/>
              </w:rPr>
              <w:t xml:space="preserve"> Service</w:t>
            </w:r>
            <w:r w:rsidRPr="00B44C28">
              <w:rPr>
                <w:rFonts w:cs="Arial"/>
                <w:sz w:val="20"/>
                <w:szCs w:val="20"/>
                <w:lang w:eastAsia="en-GB"/>
              </w:rPr>
              <w:t xml:space="preserve"> and match to job request, administratively complete the job.  Post the recharge through</w:t>
            </w:r>
            <w:r w:rsidR="000153D0">
              <w:rPr>
                <w:rFonts w:cs="Arial"/>
                <w:sz w:val="20"/>
                <w:szCs w:val="20"/>
                <w:lang w:eastAsia="en-GB"/>
              </w:rPr>
              <w:t xml:space="preserve"> to Finance</w:t>
            </w:r>
            <w:r w:rsidR="001010F1">
              <w:rPr>
                <w:rFonts w:cs="Arial"/>
                <w:sz w:val="20"/>
                <w:szCs w:val="20"/>
                <w:lang w:eastAsia="en-GB"/>
              </w:rPr>
              <w:t>.</w:t>
            </w:r>
          </w:p>
          <w:p w14:paraId="5638C1F8" w14:textId="77777777" w:rsidR="001010F1" w:rsidRDefault="001010F1" w:rsidP="000153D0">
            <w:pPr>
              <w:spacing w:line="360" w:lineRule="auto"/>
              <w:jc w:val="both"/>
              <w:rPr>
                <w:rFonts w:cs="Arial"/>
                <w:sz w:val="20"/>
                <w:szCs w:val="20"/>
                <w:lang w:eastAsia="en-GB"/>
              </w:rPr>
            </w:pPr>
          </w:p>
          <w:p w14:paraId="5A7637EF" w14:textId="77777777" w:rsidR="001010F1" w:rsidRDefault="001010F1" w:rsidP="000153D0">
            <w:pPr>
              <w:spacing w:line="360" w:lineRule="auto"/>
              <w:jc w:val="both"/>
              <w:rPr>
                <w:rFonts w:cs="Arial"/>
                <w:sz w:val="20"/>
                <w:szCs w:val="20"/>
                <w:lang w:eastAsia="en-GB"/>
              </w:rPr>
            </w:pPr>
          </w:p>
          <w:p w14:paraId="044CBACC" w14:textId="77777777" w:rsidR="001010F1" w:rsidRPr="00B44C28" w:rsidRDefault="001010F1" w:rsidP="000153D0">
            <w:pPr>
              <w:spacing w:line="360" w:lineRule="auto"/>
              <w:jc w:val="both"/>
              <w:rPr>
                <w:rFonts w:cs="Arial"/>
                <w:sz w:val="20"/>
                <w:szCs w:val="20"/>
                <w:lang w:eastAsia="en-GB"/>
              </w:rPr>
            </w:pPr>
          </w:p>
        </w:tc>
        <w:tc>
          <w:tcPr>
            <w:tcW w:w="2614" w:type="dxa"/>
          </w:tcPr>
          <w:p w14:paraId="0EA6D7F7" w14:textId="77777777" w:rsidR="00B44C28" w:rsidRPr="00B44C28" w:rsidRDefault="00B44C28" w:rsidP="000153D0">
            <w:pPr>
              <w:spacing w:line="360" w:lineRule="auto"/>
              <w:rPr>
                <w:rFonts w:cs="Arial"/>
                <w:sz w:val="20"/>
                <w:szCs w:val="20"/>
                <w:lang w:eastAsia="en-GB"/>
              </w:rPr>
            </w:pPr>
            <w:r w:rsidRPr="00B44C28">
              <w:rPr>
                <w:rFonts w:cs="Arial"/>
                <w:sz w:val="20"/>
                <w:szCs w:val="20"/>
                <w:lang w:eastAsia="en-GB"/>
              </w:rPr>
              <w:lastRenderedPageBreak/>
              <w:t xml:space="preserve">Receive invoice for tests from Contractor, check </w:t>
            </w:r>
            <w:r w:rsidRPr="00B44C28">
              <w:rPr>
                <w:rFonts w:cs="Arial"/>
                <w:sz w:val="20"/>
                <w:szCs w:val="20"/>
                <w:lang w:eastAsia="en-GB"/>
              </w:rPr>
              <w:lastRenderedPageBreak/>
              <w:t xml:space="preserve">tests have been completed and data provided in correct format.  Pass invoice for payment </w:t>
            </w:r>
            <w:r w:rsidR="0023207E">
              <w:rPr>
                <w:rFonts w:cs="Arial"/>
                <w:sz w:val="20"/>
                <w:szCs w:val="20"/>
                <w:lang w:eastAsia="en-GB"/>
              </w:rPr>
              <w:t>to</w:t>
            </w:r>
            <w:r w:rsidRPr="00B44C28">
              <w:rPr>
                <w:rFonts w:cs="Arial"/>
                <w:sz w:val="20"/>
                <w:szCs w:val="20"/>
                <w:lang w:eastAsia="en-GB"/>
              </w:rPr>
              <w:t xml:space="preserve"> P2P and </w:t>
            </w:r>
            <w:r w:rsidR="000153D0">
              <w:rPr>
                <w:rFonts w:cs="Arial"/>
                <w:sz w:val="20"/>
                <w:szCs w:val="20"/>
                <w:lang w:eastAsia="en-GB"/>
              </w:rPr>
              <w:t xml:space="preserve">that the required </w:t>
            </w:r>
            <w:r w:rsidRPr="00B44C28">
              <w:rPr>
                <w:rFonts w:cs="Arial"/>
                <w:sz w:val="20"/>
                <w:szCs w:val="20"/>
                <w:lang w:eastAsia="en-GB"/>
              </w:rPr>
              <w:t xml:space="preserve">data </w:t>
            </w:r>
            <w:r w:rsidR="000153D0">
              <w:rPr>
                <w:rFonts w:cs="Arial"/>
                <w:sz w:val="20"/>
                <w:szCs w:val="20"/>
                <w:lang w:eastAsia="en-GB"/>
              </w:rPr>
              <w:t xml:space="preserve">is available </w:t>
            </w:r>
            <w:r w:rsidRPr="00B44C28">
              <w:rPr>
                <w:rFonts w:cs="Arial"/>
                <w:sz w:val="20"/>
                <w:szCs w:val="20"/>
                <w:lang w:eastAsia="en-GB"/>
              </w:rPr>
              <w:t>and copy invoice to Estates Helpdesk</w:t>
            </w:r>
          </w:p>
        </w:tc>
      </w:tr>
    </w:tbl>
    <w:p w14:paraId="7247A119" w14:textId="77777777" w:rsidR="00CD6489" w:rsidRDefault="00CD6489" w:rsidP="0023207E">
      <w:pPr>
        <w:spacing w:after="100" w:afterAutospacing="1"/>
        <w:rPr>
          <w:rFonts w:ascii="Arial" w:hAnsi="Arial" w:cs="Arial"/>
        </w:rPr>
      </w:pPr>
    </w:p>
    <w:p w14:paraId="40FC328B" w14:textId="77777777" w:rsidR="00A64C40" w:rsidRDefault="00A64C40" w:rsidP="0023207E">
      <w:pPr>
        <w:spacing w:after="100" w:afterAutospacing="1"/>
        <w:rPr>
          <w:rFonts w:ascii="Arial" w:hAnsi="Arial" w:cs="Arial"/>
        </w:rPr>
      </w:pPr>
      <w:r>
        <w:rPr>
          <w:rFonts w:ascii="Arial" w:hAnsi="Arial" w:cs="Arial"/>
        </w:rPr>
        <w:br/>
      </w:r>
    </w:p>
    <w:p w14:paraId="262BDF15" w14:textId="77777777" w:rsidR="00A64C40" w:rsidRDefault="00A64C40">
      <w:pPr>
        <w:rPr>
          <w:rFonts w:ascii="Arial" w:hAnsi="Arial" w:cs="Arial"/>
        </w:rPr>
      </w:pPr>
      <w:r>
        <w:rPr>
          <w:rFonts w:ascii="Arial" w:hAnsi="Arial" w:cs="Arial"/>
        </w:rPr>
        <w:br w:type="page"/>
      </w:r>
    </w:p>
    <w:p w14:paraId="7C19E145" w14:textId="7AAAD9C2" w:rsidR="00A64C40" w:rsidRDefault="008E7D3D" w:rsidP="0023207E">
      <w:pPr>
        <w:spacing w:after="100" w:afterAutospacing="1"/>
        <w:rPr>
          <w:rFonts w:ascii="Arial" w:hAnsi="Arial" w:cs="Arial"/>
        </w:rPr>
      </w:pPr>
      <w:r>
        <w:object w:dxaOrig="20040" w:dyaOrig="16365" w14:anchorId="3B26E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5pt;height:495.75pt" o:ole="">
            <v:imagedata r:id="rId17" o:title=""/>
          </v:shape>
          <o:OLEObject Type="Embed" ProgID="Visio.Drawing.15" ShapeID="_x0000_i1025" DrawAspect="Content" ObjectID="_1751288396" r:id="rId18"/>
        </w:object>
      </w:r>
    </w:p>
    <w:sectPr w:rsidR="00A64C40" w:rsidSect="009C4FD0">
      <w:footerReference w:type="default" r:id="rId1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10B1" w14:textId="77777777" w:rsidR="00B83C94" w:rsidRDefault="00B83C94" w:rsidP="007C3A1D">
      <w:pPr>
        <w:spacing w:after="0" w:line="240" w:lineRule="auto"/>
      </w:pPr>
      <w:r>
        <w:separator/>
      </w:r>
    </w:p>
  </w:endnote>
  <w:endnote w:type="continuationSeparator" w:id="0">
    <w:p w14:paraId="1468C3E4" w14:textId="77777777" w:rsidR="00B83C94" w:rsidRDefault="00B83C94" w:rsidP="007C3A1D">
      <w:pPr>
        <w:spacing w:after="0" w:line="240" w:lineRule="auto"/>
      </w:pPr>
      <w:r>
        <w:continuationSeparator/>
      </w:r>
    </w:p>
  </w:endnote>
  <w:endnote w:type="continuationNotice" w:id="1">
    <w:p w14:paraId="4DE34522" w14:textId="77777777" w:rsidR="00B83C94" w:rsidRDefault="00B83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EBAE" w14:textId="0E1D3AE4" w:rsidR="006D2C03" w:rsidRPr="006125A8" w:rsidRDefault="006D2C03" w:rsidP="001408D5">
    <w:pPr>
      <w:pStyle w:val="Footer"/>
      <w:jc w:val="center"/>
      <w:rPr>
        <w:sz w:val="22"/>
        <w:szCs w:val="22"/>
      </w:rPr>
    </w:pPr>
    <w:r w:rsidRPr="006125A8">
      <w:rPr>
        <w:sz w:val="22"/>
        <w:szCs w:val="22"/>
      </w:rPr>
      <w:t>ED-PO-26</w:t>
    </w:r>
    <w:r w:rsidRPr="006125A8">
      <w:rPr>
        <w:sz w:val="22"/>
        <w:szCs w:val="22"/>
      </w:rPr>
      <w:tab/>
    </w:r>
    <w:r>
      <w:rPr>
        <w:sz w:val="22"/>
        <w:szCs w:val="22"/>
      </w:rPr>
      <w:t>Approved on 28 April 2021</w:t>
    </w:r>
    <w:r w:rsidRPr="006125A8">
      <w:rPr>
        <w:sz w:val="22"/>
        <w:szCs w:val="22"/>
      </w:rPr>
      <w:tab/>
      <w:t xml:space="preserve">Page </w:t>
    </w:r>
    <w:r w:rsidRPr="006125A8">
      <w:rPr>
        <w:b/>
        <w:bCs/>
        <w:sz w:val="22"/>
        <w:szCs w:val="22"/>
      </w:rPr>
      <w:fldChar w:fldCharType="begin"/>
    </w:r>
    <w:r w:rsidRPr="006125A8">
      <w:rPr>
        <w:b/>
        <w:bCs/>
        <w:sz w:val="22"/>
        <w:szCs w:val="22"/>
      </w:rPr>
      <w:instrText xml:space="preserve"> PAGE  \* Arabic  \* MERGEFORMAT </w:instrText>
    </w:r>
    <w:r w:rsidRPr="006125A8">
      <w:rPr>
        <w:b/>
        <w:bCs/>
        <w:sz w:val="22"/>
        <w:szCs w:val="22"/>
      </w:rPr>
      <w:fldChar w:fldCharType="separate"/>
    </w:r>
    <w:r w:rsidR="00536090">
      <w:rPr>
        <w:b/>
        <w:bCs/>
        <w:noProof/>
        <w:sz w:val="22"/>
        <w:szCs w:val="22"/>
      </w:rPr>
      <w:t>1</w:t>
    </w:r>
    <w:r w:rsidRPr="006125A8">
      <w:rPr>
        <w:b/>
        <w:bCs/>
        <w:sz w:val="22"/>
        <w:szCs w:val="22"/>
      </w:rPr>
      <w:fldChar w:fldCharType="end"/>
    </w:r>
    <w:r w:rsidRPr="006125A8">
      <w:rPr>
        <w:sz w:val="22"/>
        <w:szCs w:val="22"/>
      </w:rPr>
      <w:t xml:space="preserve"> of </w:t>
    </w:r>
    <w:r w:rsidRPr="006125A8">
      <w:rPr>
        <w:b/>
        <w:bCs/>
        <w:sz w:val="22"/>
        <w:szCs w:val="22"/>
      </w:rPr>
      <w:fldChar w:fldCharType="begin"/>
    </w:r>
    <w:r w:rsidRPr="006125A8">
      <w:rPr>
        <w:b/>
        <w:bCs/>
        <w:sz w:val="22"/>
        <w:szCs w:val="22"/>
      </w:rPr>
      <w:instrText xml:space="preserve"> NUMPAGES  \* Arabic  \* MERGEFORMAT </w:instrText>
    </w:r>
    <w:r w:rsidRPr="006125A8">
      <w:rPr>
        <w:b/>
        <w:bCs/>
        <w:sz w:val="22"/>
        <w:szCs w:val="22"/>
      </w:rPr>
      <w:fldChar w:fldCharType="separate"/>
    </w:r>
    <w:r w:rsidR="00536090">
      <w:rPr>
        <w:b/>
        <w:bCs/>
        <w:noProof/>
        <w:sz w:val="22"/>
        <w:szCs w:val="22"/>
      </w:rPr>
      <w:t>5</w:t>
    </w:r>
    <w:r w:rsidRPr="006125A8">
      <w:rPr>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9CB3" w14:textId="77777777" w:rsidR="006D2C03" w:rsidRPr="006125A8" w:rsidRDefault="006D2C03" w:rsidP="008E1050">
    <w:pPr>
      <w:pStyle w:val="Footer"/>
      <w:tabs>
        <w:tab w:val="clear" w:pos="4513"/>
        <w:tab w:val="clear" w:pos="9026"/>
        <w:tab w:val="center" w:pos="7655"/>
        <w:tab w:val="right" w:pos="15168"/>
      </w:tabs>
      <w:rPr>
        <w:sz w:val="22"/>
        <w:szCs w:val="22"/>
      </w:rPr>
    </w:pPr>
    <w:r w:rsidRPr="006125A8">
      <w:rPr>
        <w:sz w:val="22"/>
        <w:szCs w:val="22"/>
      </w:rPr>
      <w:t>ED-PO-26</w:t>
    </w:r>
    <w:r w:rsidRPr="006125A8">
      <w:rPr>
        <w:sz w:val="22"/>
        <w:szCs w:val="22"/>
      </w:rPr>
      <w:tab/>
    </w:r>
    <w:r>
      <w:rPr>
        <w:sz w:val="22"/>
        <w:szCs w:val="22"/>
      </w:rPr>
      <w:t>Approved on 28 April 2021</w:t>
    </w:r>
    <w:r w:rsidRPr="006125A8">
      <w:rPr>
        <w:sz w:val="22"/>
        <w:szCs w:val="22"/>
      </w:rPr>
      <w:tab/>
      <w:t xml:space="preserve">Page </w:t>
    </w:r>
    <w:r w:rsidRPr="006125A8">
      <w:rPr>
        <w:b/>
        <w:bCs/>
        <w:sz w:val="22"/>
        <w:szCs w:val="22"/>
      </w:rPr>
      <w:fldChar w:fldCharType="begin"/>
    </w:r>
    <w:r w:rsidRPr="006125A8">
      <w:rPr>
        <w:b/>
        <w:bCs/>
        <w:sz w:val="22"/>
        <w:szCs w:val="22"/>
      </w:rPr>
      <w:instrText xml:space="preserve"> PAGE  \* Arabic  \* MERGEFORMAT </w:instrText>
    </w:r>
    <w:r w:rsidRPr="006125A8">
      <w:rPr>
        <w:b/>
        <w:bCs/>
        <w:sz w:val="22"/>
        <w:szCs w:val="22"/>
      </w:rPr>
      <w:fldChar w:fldCharType="separate"/>
    </w:r>
    <w:r w:rsidR="00D22997">
      <w:rPr>
        <w:b/>
        <w:bCs/>
        <w:noProof/>
        <w:sz w:val="22"/>
        <w:szCs w:val="22"/>
      </w:rPr>
      <w:t>18</w:t>
    </w:r>
    <w:r w:rsidRPr="006125A8">
      <w:rPr>
        <w:b/>
        <w:bCs/>
        <w:sz w:val="22"/>
        <w:szCs w:val="22"/>
      </w:rPr>
      <w:fldChar w:fldCharType="end"/>
    </w:r>
    <w:r w:rsidRPr="006125A8">
      <w:rPr>
        <w:sz w:val="22"/>
        <w:szCs w:val="22"/>
      </w:rPr>
      <w:t xml:space="preserve"> of </w:t>
    </w:r>
    <w:r w:rsidRPr="006125A8">
      <w:rPr>
        <w:b/>
        <w:bCs/>
        <w:sz w:val="22"/>
        <w:szCs w:val="22"/>
      </w:rPr>
      <w:fldChar w:fldCharType="begin"/>
    </w:r>
    <w:r w:rsidRPr="006125A8">
      <w:rPr>
        <w:b/>
        <w:bCs/>
        <w:sz w:val="22"/>
        <w:szCs w:val="22"/>
      </w:rPr>
      <w:instrText xml:space="preserve"> NUMPAGES  \* Arabic  \* MERGEFORMAT </w:instrText>
    </w:r>
    <w:r w:rsidRPr="006125A8">
      <w:rPr>
        <w:b/>
        <w:bCs/>
        <w:sz w:val="22"/>
        <w:szCs w:val="22"/>
      </w:rPr>
      <w:fldChar w:fldCharType="separate"/>
    </w:r>
    <w:r w:rsidR="00D22997">
      <w:rPr>
        <w:b/>
        <w:bCs/>
        <w:noProof/>
        <w:sz w:val="22"/>
        <w:szCs w:val="22"/>
      </w:rPr>
      <w:t>18</w:t>
    </w:r>
    <w:r w:rsidRPr="006125A8">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3A85" w14:textId="77777777" w:rsidR="00B83C94" w:rsidRDefault="00B83C94" w:rsidP="007C3A1D">
      <w:pPr>
        <w:spacing w:after="0" w:line="240" w:lineRule="auto"/>
      </w:pPr>
      <w:r>
        <w:separator/>
      </w:r>
    </w:p>
  </w:footnote>
  <w:footnote w:type="continuationSeparator" w:id="0">
    <w:p w14:paraId="0CC8975C" w14:textId="77777777" w:rsidR="00B83C94" w:rsidRDefault="00B83C94" w:rsidP="007C3A1D">
      <w:pPr>
        <w:spacing w:after="0" w:line="240" w:lineRule="auto"/>
      </w:pPr>
      <w:r>
        <w:continuationSeparator/>
      </w:r>
    </w:p>
  </w:footnote>
  <w:footnote w:type="continuationNotice" w:id="1">
    <w:p w14:paraId="2CFC120A" w14:textId="77777777" w:rsidR="00B83C94" w:rsidRDefault="00B83C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EF6"/>
    <w:multiLevelType w:val="hybridMultilevel"/>
    <w:tmpl w:val="EB42C0B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47C1492"/>
    <w:multiLevelType w:val="hybridMultilevel"/>
    <w:tmpl w:val="C85646D2"/>
    <w:lvl w:ilvl="0" w:tplc="08090001">
      <w:start w:val="1"/>
      <w:numFmt w:val="bullet"/>
      <w:lvlText w:val=""/>
      <w:lvlJc w:val="left"/>
      <w:pPr>
        <w:ind w:left="1440" w:hanging="72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CD4E1A"/>
    <w:multiLevelType w:val="hybridMultilevel"/>
    <w:tmpl w:val="E710E866"/>
    <w:lvl w:ilvl="0" w:tplc="11B259EE">
      <w:start w:val="1"/>
      <w:numFmt w:val="bullet"/>
      <w:lvlText w:val=""/>
      <w:lvlJc w:val="left"/>
      <w:pPr>
        <w:tabs>
          <w:tab w:val="num" w:pos="720"/>
        </w:tabs>
        <w:ind w:left="720" w:hanging="360"/>
      </w:pPr>
      <w:rPr>
        <w:rFonts w:ascii="Symbol" w:hAnsi="Symbol" w:hint="default"/>
        <w:sz w:val="20"/>
      </w:rPr>
    </w:lvl>
    <w:lvl w:ilvl="1" w:tplc="6D105A90">
      <w:start w:val="1"/>
      <w:numFmt w:val="bullet"/>
      <w:lvlText w:val="o"/>
      <w:lvlJc w:val="left"/>
      <w:pPr>
        <w:tabs>
          <w:tab w:val="num" w:pos="1440"/>
        </w:tabs>
        <w:ind w:left="1440" w:hanging="360"/>
      </w:pPr>
      <w:rPr>
        <w:rFonts w:ascii="Courier New" w:hAnsi="Courier New" w:cs="Times New Roman" w:hint="default"/>
        <w:sz w:val="20"/>
      </w:rPr>
    </w:lvl>
    <w:lvl w:ilvl="2" w:tplc="C300696E">
      <w:start w:val="1"/>
      <w:numFmt w:val="bullet"/>
      <w:lvlText w:val=""/>
      <w:lvlJc w:val="left"/>
      <w:pPr>
        <w:tabs>
          <w:tab w:val="num" w:pos="2160"/>
        </w:tabs>
        <w:ind w:left="2160" w:hanging="360"/>
      </w:pPr>
      <w:rPr>
        <w:rFonts w:ascii="Wingdings" w:hAnsi="Wingdings" w:hint="default"/>
        <w:sz w:val="20"/>
      </w:rPr>
    </w:lvl>
    <w:lvl w:ilvl="3" w:tplc="00BC7E3A">
      <w:start w:val="1"/>
      <w:numFmt w:val="bullet"/>
      <w:lvlText w:val=""/>
      <w:lvlJc w:val="left"/>
      <w:pPr>
        <w:tabs>
          <w:tab w:val="num" w:pos="2880"/>
        </w:tabs>
        <w:ind w:left="2880" w:hanging="360"/>
      </w:pPr>
      <w:rPr>
        <w:rFonts w:ascii="Wingdings" w:hAnsi="Wingdings" w:hint="default"/>
        <w:sz w:val="20"/>
      </w:rPr>
    </w:lvl>
    <w:lvl w:ilvl="4" w:tplc="DF3E0932">
      <w:start w:val="1"/>
      <w:numFmt w:val="bullet"/>
      <w:lvlText w:val=""/>
      <w:lvlJc w:val="left"/>
      <w:pPr>
        <w:tabs>
          <w:tab w:val="num" w:pos="3600"/>
        </w:tabs>
        <w:ind w:left="3600" w:hanging="360"/>
      </w:pPr>
      <w:rPr>
        <w:rFonts w:ascii="Wingdings" w:hAnsi="Wingdings" w:hint="default"/>
        <w:sz w:val="20"/>
      </w:rPr>
    </w:lvl>
    <w:lvl w:ilvl="5" w:tplc="2A02D23A">
      <w:start w:val="1"/>
      <w:numFmt w:val="bullet"/>
      <w:lvlText w:val=""/>
      <w:lvlJc w:val="left"/>
      <w:pPr>
        <w:tabs>
          <w:tab w:val="num" w:pos="4320"/>
        </w:tabs>
        <w:ind w:left="4320" w:hanging="360"/>
      </w:pPr>
      <w:rPr>
        <w:rFonts w:ascii="Wingdings" w:hAnsi="Wingdings" w:hint="default"/>
        <w:sz w:val="20"/>
      </w:rPr>
    </w:lvl>
    <w:lvl w:ilvl="6" w:tplc="96F01420">
      <w:start w:val="1"/>
      <w:numFmt w:val="bullet"/>
      <w:lvlText w:val=""/>
      <w:lvlJc w:val="left"/>
      <w:pPr>
        <w:tabs>
          <w:tab w:val="num" w:pos="5040"/>
        </w:tabs>
        <w:ind w:left="5040" w:hanging="360"/>
      </w:pPr>
      <w:rPr>
        <w:rFonts w:ascii="Wingdings" w:hAnsi="Wingdings" w:hint="default"/>
        <w:sz w:val="20"/>
      </w:rPr>
    </w:lvl>
    <w:lvl w:ilvl="7" w:tplc="7A9E8F04">
      <w:start w:val="1"/>
      <w:numFmt w:val="bullet"/>
      <w:lvlText w:val=""/>
      <w:lvlJc w:val="left"/>
      <w:pPr>
        <w:tabs>
          <w:tab w:val="num" w:pos="5760"/>
        </w:tabs>
        <w:ind w:left="5760" w:hanging="360"/>
      </w:pPr>
      <w:rPr>
        <w:rFonts w:ascii="Wingdings" w:hAnsi="Wingdings" w:hint="default"/>
        <w:sz w:val="20"/>
      </w:rPr>
    </w:lvl>
    <w:lvl w:ilvl="8" w:tplc="F168DD8E">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81FB6"/>
    <w:multiLevelType w:val="multilevel"/>
    <w:tmpl w:val="6B946E02"/>
    <w:lvl w:ilvl="0">
      <w:start w:val="1"/>
      <w:numFmt w:val="decimal"/>
      <w:lvlText w:val="%1."/>
      <w:lvlJc w:val="left"/>
      <w:pPr>
        <w:ind w:left="720" w:hanging="360"/>
      </w:p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C41FFE"/>
    <w:multiLevelType w:val="multilevel"/>
    <w:tmpl w:val="FEBC366C"/>
    <w:lvl w:ilvl="0">
      <w:start w:val="8"/>
      <w:numFmt w:val="decimal"/>
      <w:lvlText w:val="%1"/>
      <w:lvlJc w:val="left"/>
      <w:pPr>
        <w:ind w:left="1494"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2C73EC8"/>
    <w:multiLevelType w:val="hybridMultilevel"/>
    <w:tmpl w:val="80944B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1046DA"/>
    <w:multiLevelType w:val="hybridMultilevel"/>
    <w:tmpl w:val="58587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177708"/>
    <w:multiLevelType w:val="hybridMultilevel"/>
    <w:tmpl w:val="46B4C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090960">
    <w:abstractNumId w:val="0"/>
  </w:num>
  <w:num w:numId="2" w16cid:durableId="397702949">
    <w:abstractNumId w:val="2"/>
  </w:num>
  <w:num w:numId="3" w16cid:durableId="1320117600">
    <w:abstractNumId w:val="5"/>
  </w:num>
  <w:num w:numId="4" w16cid:durableId="96871844">
    <w:abstractNumId w:val="1"/>
  </w:num>
  <w:num w:numId="5" w16cid:durableId="1316908422">
    <w:abstractNumId w:val="7"/>
  </w:num>
  <w:num w:numId="6" w16cid:durableId="66997056">
    <w:abstractNumId w:val="6"/>
  </w:num>
  <w:num w:numId="7" w16cid:durableId="1932159388">
    <w:abstractNumId w:val="3"/>
  </w:num>
  <w:num w:numId="8" w16cid:durableId="70082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57"/>
    <w:rsid w:val="00004132"/>
    <w:rsid w:val="000062CC"/>
    <w:rsid w:val="00006EC0"/>
    <w:rsid w:val="00014C60"/>
    <w:rsid w:val="000153D0"/>
    <w:rsid w:val="00016AE2"/>
    <w:rsid w:val="00021697"/>
    <w:rsid w:val="00023AEF"/>
    <w:rsid w:val="00034256"/>
    <w:rsid w:val="0004181D"/>
    <w:rsid w:val="00064A4D"/>
    <w:rsid w:val="00076CEE"/>
    <w:rsid w:val="000945E2"/>
    <w:rsid w:val="0009558D"/>
    <w:rsid w:val="000A148E"/>
    <w:rsid w:val="000A2FED"/>
    <w:rsid w:val="000C0D4C"/>
    <w:rsid w:val="000C3569"/>
    <w:rsid w:val="000D3B8C"/>
    <w:rsid w:val="000E35FE"/>
    <w:rsid w:val="000E52B9"/>
    <w:rsid w:val="000F149D"/>
    <w:rsid w:val="001010F1"/>
    <w:rsid w:val="0013276E"/>
    <w:rsid w:val="001408D5"/>
    <w:rsid w:val="00157B49"/>
    <w:rsid w:val="001802A0"/>
    <w:rsid w:val="001942D7"/>
    <w:rsid w:val="0019557D"/>
    <w:rsid w:val="001A443D"/>
    <w:rsid w:val="001C344A"/>
    <w:rsid w:val="001D1266"/>
    <w:rsid w:val="001F2EA7"/>
    <w:rsid w:val="001F30A6"/>
    <w:rsid w:val="001F46F3"/>
    <w:rsid w:val="001F5522"/>
    <w:rsid w:val="001F57BB"/>
    <w:rsid w:val="002004B7"/>
    <w:rsid w:val="00202375"/>
    <w:rsid w:val="00207739"/>
    <w:rsid w:val="00207864"/>
    <w:rsid w:val="00212AB2"/>
    <w:rsid w:val="0023207E"/>
    <w:rsid w:val="00232D9D"/>
    <w:rsid w:val="00241BF0"/>
    <w:rsid w:val="00241C8C"/>
    <w:rsid w:val="00256C28"/>
    <w:rsid w:val="002872BF"/>
    <w:rsid w:val="00294131"/>
    <w:rsid w:val="002A2223"/>
    <w:rsid w:val="002A31B9"/>
    <w:rsid w:val="002B00D0"/>
    <w:rsid w:val="002C5EA6"/>
    <w:rsid w:val="002C7C3D"/>
    <w:rsid w:val="002D2850"/>
    <w:rsid w:val="002F3663"/>
    <w:rsid w:val="003015E3"/>
    <w:rsid w:val="00306E6F"/>
    <w:rsid w:val="00312107"/>
    <w:rsid w:val="0033086F"/>
    <w:rsid w:val="0033128E"/>
    <w:rsid w:val="00345620"/>
    <w:rsid w:val="00361156"/>
    <w:rsid w:val="003655E0"/>
    <w:rsid w:val="00381C25"/>
    <w:rsid w:val="0038499A"/>
    <w:rsid w:val="00395636"/>
    <w:rsid w:val="003961B6"/>
    <w:rsid w:val="003B6DAC"/>
    <w:rsid w:val="003D19F0"/>
    <w:rsid w:val="003D278D"/>
    <w:rsid w:val="003D6FCA"/>
    <w:rsid w:val="003D7569"/>
    <w:rsid w:val="003E3C90"/>
    <w:rsid w:val="003F157A"/>
    <w:rsid w:val="0041765C"/>
    <w:rsid w:val="004205FD"/>
    <w:rsid w:val="0042216F"/>
    <w:rsid w:val="00422332"/>
    <w:rsid w:val="004374C5"/>
    <w:rsid w:val="004379EB"/>
    <w:rsid w:val="00445C2F"/>
    <w:rsid w:val="00452A1C"/>
    <w:rsid w:val="004549A7"/>
    <w:rsid w:val="00464087"/>
    <w:rsid w:val="00465CB8"/>
    <w:rsid w:val="00473205"/>
    <w:rsid w:val="00486B03"/>
    <w:rsid w:val="004C220D"/>
    <w:rsid w:val="004C53F7"/>
    <w:rsid w:val="004D50C4"/>
    <w:rsid w:val="004E47C1"/>
    <w:rsid w:val="004F447F"/>
    <w:rsid w:val="004F47D7"/>
    <w:rsid w:val="004F6A5F"/>
    <w:rsid w:val="00536090"/>
    <w:rsid w:val="00552F46"/>
    <w:rsid w:val="00567B93"/>
    <w:rsid w:val="005704EC"/>
    <w:rsid w:val="005977FA"/>
    <w:rsid w:val="00597E7C"/>
    <w:rsid w:val="00597FAE"/>
    <w:rsid w:val="005A07D7"/>
    <w:rsid w:val="005A3344"/>
    <w:rsid w:val="005B5EAB"/>
    <w:rsid w:val="005C50DA"/>
    <w:rsid w:val="006051BD"/>
    <w:rsid w:val="006125A8"/>
    <w:rsid w:val="00613F61"/>
    <w:rsid w:val="00622E0F"/>
    <w:rsid w:val="006238D7"/>
    <w:rsid w:val="00624134"/>
    <w:rsid w:val="006250AB"/>
    <w:rsid w:val="00634ABF"/>
    <w:rsid w:val="00636C8B"/>
    <w:rsid w:val="00652138"/>
    <w:rsid w:val="00653236"/>
    <w:rsid w:val="00655EF7"/>
    <w:rsid w:val="00656CC1"/>
    <w:rsid w:val="00660A3F"/>
    <w:rsid w:val="00661785"/>
    <w:rsid w:val="00667C34"/>
    <w:rsid w:val="006766DA"/>
    <w:rsid w:val="00677F5E"/>
    <w:rsid w:val="00684A7F"/>
    <w:rsid w:val="006B0733"/>
    <w:rsid w:val="006C22E5"/>
    <w:rsid w:val="006D06C8"/>
    <w:rsid w:val="006D1382"/>
    <w:rsid w:val="006D15F7"/>
    <w:rsid w:val="006D2C03"/>
    <w:rsid w:val="006D2F7E"/>
    <w:rsid w:val="006F1667"/>
    <w:rsid w:val="006F3496"/>
    <w:rsid w:val="007054D3"/>
    <w:rsid w:val="00706B01"/>
    <w:rsid w:val="0070751B"/>
    <w:rsid w:val="00711674"/>
    <w:rsid w:val="0072721E"/>
    <w:rsid w:val="007323BF"/>
    <w:rsid w:val="00733046"/>
    <w:rsid w:val="007420AA"/>
    <w:rsid w:val="007459F4"/>
    <w:rsid w:val="00770FF0"/>
    <w:rsid w:val="00773F71"/>
    <w:rsid w:val="00775341"/>
    <w:rsid w:val="007970FC"/>
    <w:rsid w:val="007A14F5"/>
    <w:rsid w:val="007A2411"/>
    <w:rsid w:val="007B2D70"/>
    <w:rsid w:val="007B3A72"/>
    <w:rsid w:val="007B49C1"/>
    <w:rsid w:val="007C3A1D"/>
    <w:rsid w:val="007D431F"/>
    <w:rsid w:val="007D4559"/>
    <w:rsid w:val="007D54C5"/>
    <w:rsid w:val="007E711C"/>
    <w:rsid w:val="007F233A"/>
    <w:rsid w:val="007F5E4F"/>
    <w:rsid w:val="007F64C1"/>
    <w:rsid w:val="00812E51"/>
    <w:rsid w:val="00831D35"/>
    <w:rsid w:val="00840545"/>
    <w:rsid w:val="00841204"/>
    <w:rsid w:val="008501B6"/>
    <w:rsid w:val="00880499"/>
    <w:rsid w:val="00886E30"/>
    <w:rsid w:val="008927DC"/>
    <w:rsid w:val="00893B66"/>
    <w:rsid w:val="008A2790"/>
    <w:rsid w:val="008A7B9E"/>
    <w:rsid w:val="008B1841"/>
    <w:rsid w:val="008C234E"/>
    <w:rsid w:val="008C6582"/>
    <w:rsid w:val="008E1050"/>
    <w:rsid w:val="008E7D3D"/>
    <w:rsid w:val="008F0BE2"/>
    <w:rsid w:val="008F3707"/>
    <w:rsid w:val="008F58B5"/>
    <w:rsid w:val="00904A71"/>
    <w:rsid w:val="00911646"/>
    <w:rsid w:val="00920EFF"/>
    <w:rsid w:val="00923F0D"/>
    <w:rsid w:val="00931501"/>
    <w:rsid w:val="009355AD"/>
    <w:rsid w:val="009476C2"/>
    <w:rsid w:val="009642F8"/>
    <w:rsid w:val="00972483"/>
    <w:rsid w:val="00973096"/>
    <w:rsid w:val="0098207A"/>
    <w:rsid w:val="009A1ACF"/>
    <w:rsid w:val="009B033B"/>
    <w:rsid w:val="009B156A"/>
    <w:rsid w:val="009C34DE"/>
    <w:rsid w:val="009C4FD0"/>
    <w:rsid w:val="009D73B5"/>
    <w:rsid w:val="00A02A7B"/>
    <w:rsid w:val="00A03B6A"/>
    <w:rsid w:val="00A12796"/>
    <w:rsid w:val="00A14BB6"/>
    <w:rsid w:val="00A21276"/>
    <w:rsid w:val="00A430BB"/>
    <w:rsid w:val="00A50302"/>
    <w:rsid w:val="00A563D6"/>
    <w:rsid w:val="00A621F9"/>
    <w:rsid w:val="00A64C40"/>
    <w:rsid w:val="00AA6D1C"/>
    <w:rsid w:val="00AB6F5E"/>
    <w:rsid w:val="00AB7FD3"/>
    <w:rsid w:val="00AC786B"/>
    <w:rsid w:val="00AD1792"/>
    <w:rsid w:val="00AD362B"/>
    <w:rsid w:val="00AE18F4"/>
    <w:rsid w:val="00AF0AE6"/>
    <w:rsid w:val="00B0065F"/>
    <w:rsid w:val="00B44C28"/>
    <w:rsid w:val="00B67910"/>
    <w:rsid w:val="00B75991"/>
    <w:rsid w:val="00B75DD0"/>
    <w:rsid w:val="00B83C94"/>
    <w:rsid w:val="00B910C4"/>
    <w:rsid w:val="00B91DE6"/>
    <w:rsid w:val="00B935FA"/>
    <w:rsid w:val="00BA468D"/>
    <w:rsid w:val="00BB3A02"/>
    <w:rsid w:val="00BC0D87"/>
    <w:rsid w:val="00BC27A0"/>
    <w:rsid w:val="00BE2D02"/>
    <w:rsid w:val="00BF55DA"/>
    <w:rsid w:val="00BF728B"/>
    <w:rsid w:val="00C10449"/>
    <w:rsid w:val="00C350F9"/>
    <w:rsid w:val="00C44C44"/>
    <w:rsid w:val="00C46F5C"/>
    <w:rsid w:val="00C50A79"/>
    <w:rsid w:val="00C53B61"/>
    <w:rsid w:val="00C56DCF"/>
    <w:rsid w:val="00C63371"/>
    <w:rsid w:val="00C81D87"/>
    <w:rsid w:val="00C82892"/>
    <w:rsid w:val="00C83E08"/>
    <w:rsid w:val="00C84C7E"/>
    <w:rsid w:val="00C972A6"/>
    <w:rsid w:val="00CA51C9"/>
    <w:rsid w:val="00CD6489"/>
    <w:rsid w:val="00CD6C84"/>
    <w:rsid w:val="00CE4E0F"/>
    <w:rsid w:val="00CF61B8"/>
    <w:rsid w:val="00D0031F"/>
    <w:rsid w:val="00D04806"/>
    <w:rsid w:val="00D20CF4"/>
    <w:rsid w:val="00D22997"/>
    <w:rsid w:val="00D22FBB"/>
    <w:rsid w:val="00D30504"/>
    <w:rsid w:val="00D44B6D"/>
    <w:rsid w:val="00D47430"/>
    <w:rsid w:val="00D56250"/>
    <w:rsid w:val="00D66B96"/>
    <w:rsid w:val="00D712B3"/>
    <w:rsid w:val="00D87C37"/>
    <w:rsid w:val="00D95D3B"/>
    <w:rsid w:val="00DB3121"/>
    <w:rsid w:val="00DD4F96"/>
    <w:rsid w:val="00E01ABB"/>
    <w:rsid w:val="00E04835"/>
    <w:rsid w:val="00E06374"/>
    <w:rsid w:val="00E16930"/>
    <w:rsid w:val="00E26180"/>
    <w:rsid w:val="00E30AE1"/>
    <w:rsid w:val="00E403E8"/>
    <w:rsid w:val="00E41FA3"/>
    <w:rsid w:val="00E45363"/>
    <w:rsid w:val="00E56177"/>
    <w:rsid w:val="00E74B11"/>
    <w:rsid w:val="00E83D90"/>
    <w:rsid w:val="00E84B80"/>
    <w:rsid w:val="00E871F8"/>
    <w:rsid w:val="00E87741"/>
    <w:rsid w:val="00E93E97"/>
    <w:rsid w:val="00E94C9E"/>
    <w:rsid w:val="00EB7FAB"/>
    <w:rsid w:val="00EC18FB"/>
    <w:rsid w:val="00EC6716"/>
    <w:rsid w:val="00EC7A74"/>
    <w:rsid w:val="00EE05E0"/>
    <w:rsid w:val="00EE388B"/>
    <w:rsid w:val="00EE561C"/>
    <w:rsid w:val="00EE56CC"/>
    <w:rsid w:val="00F02A5B"/>
    <w:rsid w:val="00F068BF"/>
    <w:rsid w:val="00F177D8"/>
    <w:rsid w:val="00F4352B"/>
    <w:rsid w:val="00F44ED6"/>
    <w:rsid w:val="00F458C3"/>
    <w:rsid w:val="00F50CA1"/>
    <w:rsid w:val="00F52857"/>
    <w:rsid w:val="00F565CF"/>
    <w:rsid w:val="00F652C4"/>
    <w:rsid w:val="00FA1A56"/>
    <w:rsid w:val="00FA758B"/>
    <w:rsid w:val="00FE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1872B"/>
  <w15:docId w15:val="{B78F01E5-384B-427B-80E5-9AB37322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2A0"/>
  </w:style>
  <w:style w:type="paragraph" w:styleId="Heading1">
    <w:name w:val="heading 1"/>
    <w:basedOn w:val="Normal"/>
    <w:next w:val="Normal"/>
    <w:link w:val="Heading1Char"/>
    <w:uiPriority w:val="9"/>
    <w:qFormat/>
    <w:rsid w:val="001802A0"/>
    <w:pPr>
      <w:keepNext/>
      <w:keepLines/>
      <w:pBdr>
        <w:bottom w:val="single" w:sz="4" w:space="1" w:color="C00000" w:themeColor="accent1"/>
      </w:pBdr>
      <w:spacing w:before="400" w:after="40" w:line="240" w:lineRule="auto"/>
      <w:outlineLvl w:val="0"/>
    </w:pPr>
    <w:rPr>
      <w:rFonts w:asciiTheme="majorHAnsi" w:eastAsiaTheme="majorEastAsia" w:hAnsiTheme="majorHAnsi" w:cstheme="majorBidi"/>
      <w:color w:val="8F0000" w:themeColor="accent1" w:themeShade="BF"/>
      <w:sz w:val="36"/>
      <w:szCs w:val="36"/>
    </w:rPr>
  </w:style>
  <w:style w:type="paragraph" w:styleId="Heading2">
    <w:name w:val="heading 2"/>
    <w:basedOn w:val="Normal"/>
    <w:next w:val="Normal"/>
    <w:link w:val="Heading2Char"/>
    <w:uiPriority w:val="9"/>
    <w:unhideWhenUsed/>
    <w:qFormat/>
    <w:rsid w:val="001802A0"/>
    <w:pPr>
      <w:keepNext/>
      <w:keepLines/>
      <w:spacing w:before="160" w:after="0" w:line="240" w:lineRule="auto"/>
      <w:outlineLvl w:val="1"/>
    </w:pPr>
    <w:rPr>
      <w:rFonts w:asciiTheme="majorHAnsi" w:eastAsiaTheme="majorEastAsia" w:hAnsiTheme="majorHAnsi" w:cstheme="majorBidi"/>
      <w:color w:val="8F0000" w:themeColor="accent1" w:themeShade="BF"/>
      <w:sz w:val="28"/>
      <w:szCs w:val="28"/>
    </w:rPr>
  </w:style>
  <w:style w:type="paragraph" w:styleId="Heading3">
    <w:name w:val="heading 3"/>
    <w:basedOn w:val="Normal"/>
    <w:next w:val="Normal"/>
    <w:link w:val="Heading3Char"/>
    <w:uiPriority w:val="9"/>
    <w:semiHidden/>
    <w:unhideWhenUsed/>
    <w:qFormat/>
    <w:rsid w:val="001802A0"/>
    <w:pPr>
      <w:keepNext/>
      <w:keepLines/>
      <w:spacing w:before="80" w:after="0" w:line="240" w:lineRule="auto"/>
      <w:outlineLvl w:val="2"/>
    </w:pPr>
    <w:rPr>
      <w:rFonts w:asciiTheme="majorHAnsi" w:eastAsiaTheme="majorEastAsia" w:hAnsiTheme="majorHAnsi" w:cstheme="majorBidi"/>
      <w:color w:val="FF1010" w:themeColor="text1" w:themeTint="BF"/>
      <w:sz w:val="26"/>
      <w:szCs w:val="26"/>
    </w:rPr>
  </w:style>
  <w:style w:type="paragraph" w:styleId="Heading4">
    <w:name w:val="heading 4"/>
    <w:basedOn w:val="Normal"/>
    <w:next w:val="Normal"/>
    <w:link w:val="Heading4Char"/>
    <w:uiPriority w:val="9"/>
    <w:semiHidden/>
    <w:unhideWhenUsed/>
    <w:qFormat/>
    <w:rsid w:val="001802A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802A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1802A0"/>
    <w:pPr>
      <w:keepNext/>
      <w:keepLines/>
      <w:spacing w:before="80" w:after="0"/>
      <w:outlineLvl w:val="5"/>
    </w:pPr>
    <w:rPr>
      <w:rFonts w:asciiTheme="majorHAnsi" w:eastAsiaTheme="majorEastAsia" w:hAnsiTheme="majorHAnsi" w:cstheme="majorBidi"/>
      <w:color w:val="FF2F2F" w:themeColor="text1" w:themeTint="A6"/>
    </w:rPr>
  </w:style>
  <w:style w:type="paragraph" w:styleId="Heading7">
    <w:name w:val="heading 7"/>
    <w:basedOn w:val="Normal"/>
    <w:next w:val="Normal"/>
    <w:link w:val="Heading7Char"/>
    <w:uiPriority w:val="9"/>
    <w:semiHidden/>
    <w:unhideWhenUsed/>
    <w:qFormat/>
    <w:rsid w:val="001802A0"/>
    <w:pPr>
      <w:keepNext/>
      <w:keepLines/>
      <w:spacing w:before="80" w:after="0"/>
      <w:outlineLvl w:val="6"/>
    </w:pPr>
    <w:rPr>
      <w:rFonts w:asciiTheme="majorHAnsi" w:eastAsiaTheme="majorEastAsia" w:hAnsiTheme="majorHAnsi" w:cstheme="majorBidi"/>
      <w:i/>
      <w:iCs/>
      <w:color w:val="FF2F2F" w:themeColor="text1" w:themeTint="A6"/>
    </w:rPr>
  </w:style>
  <w:style w:type="paragraph" w:styleId="Heading8">
    <w:name w:val="heading 8"/>
    <w:basedOn w:val="Normal"/>
    <w:next w:val="Normal"/>
    <w:link w:val="Heading8Char"/>
    <w:uiPriority w:val="9"/>
    <w:semiHidden/>
    <w:unhideWhenUsed/>
    <w:qFormat/>
    <w:rsid w:val="001802A0"/>
    <w:pPr>
      <w:keepNext/>
      <w:keepLines/>
      <w:spacing w:before="80" w:after="0"/>
      <w:outlineLvl w:val="7"/>
    </w:pPr>
    <w:rPr>
      <w:rFonts w:asciiTheme="majorHAnsi" w:eastAsiaTheme="majorEastAsia" w:hAnsiTheme="majorHAnsi" w:cstheme="majorBidi"/>
      <w:smallCaps/>
      <w:color w:val="FF2F2F" w:themeColor="text1" w:themeTint="A6"/>
    </w:rPr>
  </w:style>
  <w:style w:type="paragraph" w:styleId="Heading9">
    <w:name w:val="heading 9"/>
    <w:basedOn w:val="Normal"/>
    <w:next w:val="Normal"/>
    <w:link w:val="Heading9Char"/>
    <w:uiPriority w:val="9"/>
    <w:semiHidden/>
    <w:unhideWhenUsed/>
    <w:qFormat/>
    <w:rsid w:val="001802A0"/>
    <w:pPr>
      <w:keepNext/>
      <w:keepLines/>
      <w:spacing w:before="80" w:after="0"/>
      <w:outlineLvl w:val="8"/>
    </w:pPr>
    <w:rPr>
      <w:rFonts w:asciiTheme="majorHAnsi" w:eastAsiaTheme="majorEastAsia" w:hAnsiTheme="majorHAnsi" w:cstheme="majorBidi"/>
      <w:i/>
      <w:iCs/>
      <w:smallCaps/>
      <w:color w:val="FF2F2F"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2A0"/>
    <w:rPr>
      <w:rFonts w:asciiTheme="majorHAnsi" w:eastAsiaTheme="majorEastAsia" w:hAnsiTheme="majorHAnsi" w:cstheme="majorBidi"/>
      <w:color w:val="8F0000" w:themeColor="accent1" w:themeShade="BF"/>
      <w:sz w:val="36"/>
      <w:szCs w:val="36"/>
    </w:rPr>
  </w:style>
  <w:style w:type="character" w:customStyle="1" w:styleId="Heading2Char">
    <w:name w:val="Heading 2 Char"/>
    <w:basedOn w:val="DefaultParagraphFont"/>
    <w:link w:val="Heading2"/>
    <w:uiPriority w:val="9"/>
    <w:rsid w:val="001802A0"/>
    <w:rPr>
      <w:rFonts w:asciiTheme="majorHAnsi" w:eastAsiaTheme="majorEastAsia" w:hAnsiTheme="majorHAnsi" w:cstheme="majorBidi"/>
      <w:color w:val="8F0000" w:themeColor="accent1" w:themeShade="BF"/>
      <w:sz w:val="28"/>
      <w:szCs w:val="28"/>
    </w:rPr>
  </w:style>
  <w:style w:type="character" w:customStyle="1" w:styleId="Heading3Char">
    <w:name w:val="Heading 3 Char"/>
    <w:basedOn w:val="DefaultParagraphFont"/>
    <w:link w:val="Heading3"/>
    <w:uiPriority w:val="9"/>
    <w:semiHidden/>
    <w:rsid w:val="001802A0"/>
    <w:rPr>
      <w:rFonts w:asciiTheme="majorHAnsi" w:eastAsiaTheme="majorEastAsia" w:hAnsiTheme="majorHAnsi" w:cstheme="majorBidi"/>
      <w:color w:val="FF1010" w:themeColor="text1" w:themeTint="BF"/>
      <w:sz w:val="26"/>
      <w:szCs w:val="26"/>
    </w:rPr>
  </w:style>
  <w:style w:type="character" w:customStyle="1" w:styleId="Heading4Char">
    <w:name w:val="Heading 4 Char"/>
    <w:basedOn w:val="DefaultParagraphFont"/>
    <w:link w:val="Heading4"/>
    <w:uiPriority w:val="9"/>
    <w:semiHidden/>
    <w:rsid w:val="001802A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802A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802A0"/>
    <w:rPr>
      <w:rFonts w:asciiTheme="majorHAnsi" w:eastAsiaTheme="majorEastAsia" w:hAnsiTheme="majorHAnsi" w:cstheme="majorBidi"/>
      <w:color w:val="FF2F2F" w:themeColor="text1" w:themeTint="A6"/>
    </w:rPr>
  </w:style>
  <w:style w:type="character" w:customStyle="1" w:styleId="Heading7Char">
    <w:name w:val="Heading 7 Char"/>
    <w:basedOn w:val="DefaultParagraphFont"/>
    <w:link w:val="Heading7"/>
    <w:uiPriority w:val="9"/>
    <w:semiHidden/>
    <w:rsid w:val="001802A0"/>
    <w:rPr>
      <w:rFonts w:asciiTheme="majorHAnsi" w:eastAsiaTheme="majorEastAsia" w:hAnsiTheme="majorHAnsi" w:cstheme="majorBidi"/>
      <w:i/>
      <w:iCs/>
      <w:color w:val="FF2F2F" w:themeColor="text1" w:themeTint="A6"/>
    </w:rPr>
  </w:style>
  <w:style w:type="character" w:customStyle="1" w:styleId="Heading8Char">
    <w:name w:val="Heading 8 Char"/>
    <w:basedOn w:val="DefaultParagraphFont"/>
    <w:link w:val="Heading8"/>
    <w:uiPriority w:val="9"/>
    <w:semiHidden/>
    <w:rsid w:val="001802A0"/>
    <w:rPr>
      <w:rFonts w:asciiTheme="majorHAnsi" w:eastAsiaTheme="majorEastAsia" w:hAnsiTheme="majorHAnsi" w:cstheme="majorBidi"/>
      <w:smallCaps/>
      <w:color w:val="FF2F2F" w:themeColor="text1" w:themeTint="A6"/>
    </w:rPr>
  </w:style>
  <w:style w:type="character" w:customStyle="1" w:styleId="Heading9Char">
    <w:name w:val="Heading 9 Char"/>
    <w:basedOn w:val="DefaultParagraphFont"/>
    <w:link w:val="Heading9"/>
    <w:uiPriority w:val="9"/>
    <w:semiHidden/>
    <w:rsid w:val="001802A0"/>
    <w:rPr>
      <w:rFonts w:asciiTheme="majorHAnsi" w:eastAsiaTheme="majorEastAsia" w:hAnsiTheme="majorHAnsi" w:cstheme="majorBidi"/>
      <w:i/>
      <w:iCs/>
      <w:smallCaps/>
      <w:color w:val="FF2F2F" w:themeColor="text1" w:themeTint="A6"/>
    </w:rPr>
  </w:style>
  <w:style w:type="paragraph" w:styleId="Caption">
    <w:name w:val="caption"/>
    <w:basedOn w:val="Normal"/>
    <w:next w:val="Normal"/>
    <w:uiPriority w:val="35"/>
    <w:semiHidden/>
    <w:unhideWhenUsed/>
    <w:qFormat/>
    <w:rsid w:val="001802A0"/>
    <w:pPr>
      <w:spacing w:line="240" w:lineRule="auto"/>
    </w:pPr>
    <w:rPr>
      <w:b/>
      <w:bCs/>
      <w:color w:val="FF1010" w:themeColor="text1" w:themeTint="BF"/>
      <w:sz w:val="20"/>
      <w:szCs w:val="20"/>
    </w:rPr>
  </w:style>
  <w:style w:type="paragraph" w:styleId="Title">
    <w:name w:val="Title"/>
    <w:basedOn w:val="Normal"/>
    <w:next w:val="Normal"/>
    <w:link w:val="TitleChar"/>
    <w:uiPriority w:val="10"/>
    <w:qFormat/>
    <w:rsid w:val="001802A0"/>
    <w:pPr>
      <w:spacing w:after="0" w:line="240" w:lineRule="auto"/>
      <w:contextualSpacing/>
    </w:pPr>
    <w:rPr>
      <w:rFonts w:asciiTheme="majorHAnsi" w:eastAsiaTheme="majorEastAsia" w:hAnsiTheme="majorHAnsi" w:cstheme="majorBidi"/>
      <w:color w:val="8F0000" w:themeColor="accent1" w:themeShade="BF"/>
      <w:spacing w:val="-7"/>
      <w:sz w:val="80"/>
      <w:szCs w:val="80"/>
    </w:rPr>
  </w:style>
  <w:style w:type="character" w:customStyle="1" w:styleId="TitleChar">
    <w:name w:val="Title Char"/>
    <w:basedOn w:val="DefaultParagraphFont"/>
    <w:link w:val="Title"/>
    <w:uiPriority w:val="10"/>
    <w:rsid w:val="001802A0"/>
    <w:rPr>
      <w:rFonts w:asciiTheme="majorHAnsi" w:eastAsiaTheme="majorEastAsia" w:hAnsiTheme="majorHAnsi" w:cstheme="majorBidi"/>
      <w:color w:val="8F0000" w:themeColor="accent1" w:themeShade="BF"/>
      <w:spacing w:val="-7"/>
      <w:sz w:val="80"/>
      <w:szCs w:val="80"/>
    </w:rPr>
  </w:style>
  <w:style w:type="paragraph" w:styleId="Subtitle">
    <w:name w:val="Subtitle"/>
    <w:basedOn w:val="Normal"/>
    <w:next w:val="Normal"/>
    <w:link w:val="SubtitleChar"/>
    <w:uiPriority w:val="11"/>
    <w:qFormat/>
    <w:rsid w:val="001802A0"/>
    <w:pPr>
      <w:numPr>
        <w:ilvl w:val="1"/>
      </w:numPr>
      <w:spacing w:after="240" w:line="240" w:lineRule="auto"/>
    </w:pPr>
    <w:rPr>
      <w:rFonts w:asciiTheme="majorHAnsi" w:eastAsiaTheme="majorEastAsia" w:hAnsiTheme="majorHAnsi" w:cstheme="majorBidi"/>
      <w:color w:val="FF1010" w:themeColor="text1" w:themeTint="BF"/>
      <w:sz w:val="30"/>
      <w:szCs w:val="30"/>
    </w:rPr>
  </w:style>
  <w:style w:type="character" w:customStyle="1" w:styleId="SubtitleChar">
    <w:name w:val="Subtitle Char"/>
    <w:basedOn w:val="DefaultParagraphFont"/>
    <w:link w:val="Subtitle"/>
    <w:uiPriority w:val="11"/>
    <w:rsid w:val="001802A0"/>
    <w:rPr>
      <w:rFonts w:asciiTheme="majorHAnsi" w:eastAsiaTheme="majorEastAsia" w:hAnsiTheme="majorHAnsi" w:cstheme="majorBidi"/>
      <w:color w:val="FF1010" w:themeColor="text1" w:themeTint="BF"/>
      <w:sz w:val="30"/>
      <w:szCs w:val="30"/>
    </w:rPr>
  </w:style>
  <w:style w:type="character" w:styleId="Strong">
    <w:name w:val="Strong"/>
    <w:basedOn w:val="DefaultParagraphFont"/>
    <w:uiPriority w:val="22"/>
    <w:qFormat/>
    <w:rsid w:val="001802A0"/>
    <w:rPr>
      <w:b/>
      <w:bCs/>
    </w:rPr>
  </w:style>
  <w:style w:type="character" w:styleId="Emphasis">
    <w:name w:val="Emphasis"/>
    <w:basedOn w:val="DefaultParagraphFont"/>
    <w:uiPriority w:val="20"/>
    <w:qFormat/>
    <w:rsid w:val="001802A0"/>
    <w:rPr>
      <w:i/>
      <w:iCs/>
    </w:rPr>
  </w:style>
  <w:style w:type="paragraph" w:styleId="NoSpacing">
    <w:name w:val="No Spacing"/>
    <w:uiPriority w:val="1"/>
    <w:qFormat/>
    <w:rsid w:val="001802A0"/>
    <w:pPr>
      <w:spacing w:after="0" w:line="240" w:lineRule="auto"/>
    </w:pPr>
  </w:style>
  <w:style w:type="paragraph" w:styleId="Quote">
    <w:name w:val="Quote"/>
    <w:basedOn w:val="Normal"/>
    <w:next w:val="Normal"/>
    <w:link w:val="QuoteChar"/>
    <w:uiPriority w:val="29"/>
    <w:qFormat/>
    <w:rsid w:val="001802A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802A0"/>
    <w:rPr>
      <w:i/>
      <w:iCs/>
    </w:rPr>
  </w:style>
  <w:style w:type="paragraph" w:styleId="IntenseQuote">
    <w:name w:val="Intense Quote"/>
    <w:basedOn w:val="Normal"/>
    <w:next w:val="Normal"/>
    <w:link w:val="IntenseQuoteChar"/>
    <w:uiPriority w:val="30"/>
    <w:qFormat/>
    <w:rsid w:val="001802A0"/>
    <w:pPr>
      <w:spacing w:before="100" w:beforeAutospacing="1" w:after="240"/>
      <w:ind w:left="864" w:right="864"/>
      <w:jc w:val="center"/>
    </w:pPr>
    <w:rPr>
      <w:rFonts w:asciiTheme="majorHAnsi" w:eastAsiaTheme="majorEastAsia" w:hAnsiTheme="majorHAnsi" w:cstheme="majorBidi"/>
      <w:color w:val="C00000" w:themeColor="accent1"/>
      <w:sz w:val="28"/>
      <w:szCs w:val="28"/>
    </w:rPr>
  </w:style>
  <w:style w:type="character" w:customStyle="1" w:styleId="IntenseQuoteChar">
    <w:name w:val="Intense Quote Char"/>
    <w:basedOn w:val="DefaultParagraphFont"/>
    <w:link w:val="IntenseQuote"/>
    <w:uiPriority w:val="30"/>
    <w:rsid w:val="001802A0"/>
    <w:rPr>
      <w:rFonts w:asciiTheme="majorHAnsi" w:eastAsiaTheme="majorEastAsia" w:hAnsiTheme="majorHAnsi" w:cstheme="majorBidi"/>
      <w:color w:val="C00000" w:themeColor="accent1"/>
      <w:sz w:val="28"/>
      <w:szCs w:val="28"/>
    </w:rPr>
  </w:style>
  <w:style w:type="character" w:styleId="SubtleEmphasis">
    <w:name w:val="Subtle Emphasis"/>
    <w:basedOn w:val="DefaultParagraphFont"/>
    <w:uiPriority w:val="19"/>
    <w:qFormat/>
    <w:rsid w:val="001802A0"/>
    <w:rPr>
      <w:i/>
      <w:iCs/>
      <w:color w:val="FF2F2F" w:themeColor="text1" w:themeTint="A6"/>
    </w:rPr>
  </w:style>
  <w:style w:type="character" w:styleId="IntenseEmphasis">
    <w:name w:val="Intense Emphasis"/>
    <w:basedOn w:val="DefaultParagraphFont"/>
    <w:uiPriority w:val="21"/>
    <w:qFormat/>
    <w:rsid w:val="001802A0"/>
    <w:rPr>
      <w:b/>
      <w:bCs/>
      <w:i/>
      <w:iCs/>
    </w:rPr>
  </w:style>
  <w:style w:type="character" w:styleId="SubtleReference">
    <w:name w:val="Subtle Reference"/>
    <w:basedOn w:val="DefaultParagraphFont"/>
    <w:uiPriority w:val="31"/>
    <w:qFormat/>
    <w:rsid w:val="001802A0"/>
    <w:rPr>
      <w:smallCaps/>
      <w:color w:val="FF1010" w:themeColor="text1" w:themeTint="BF"/>
    </w:rPr>
  </w:style>
  <w:style w:type="character" w:styleId="IntenseReference">
    <w:name w:val="Intense Reference"/>
    <w:basedOn w:val="DefaultParagraphFont"/>
    <w:uiPriority w:val="32"/>
    <w:qFormat/>
    <w:rsid w:val="001802A0"/>
    <w:rPr>
      <w:b/>
      <w:bCs/>
      <w:smallCaps/>
      <w:u w:val="single"/>
    </w:rPr>
  </w:style>
  <w:style w:type="character" w:styleId="BookTitle">
    <w:name w:val="Book Title"/>
    <w:basedOn w:val="DefaultParagraphFont"/>
    <w:uiPriority w:val="33"/>
    <w:qFormat/>
    <w:rsid w:val="001802A0"/>
    <w:rPr>
      <w:b/>
      <w:bCs/>
      <w:smallCaps/>
    </w:rPr>
  </w:style>
  <w:style w:type="paragraph" w:styleId="TOCHeading">
    <w:name w:val="TOC Heading"/>
    <w:basedOn w:val="Heading1"/>
    <w:next w:val="Normal"/>
    <w:uiPriority w:val="39"/>
    <w:semiHidden/>
    <w:unhideWhenUsed/>
    <w:qFormat/>
    <w:rsid w:val="001802A0"/>
    <w:pPr>
      <w:outlineLvl w:val="9"/>
    </w:pPr>
  </w:style>
  <w:style w:type="paragraph" w:styleId="ListParagraph">
    <w:name w:val="List Paragraph"/>
    <w:basedOn w:val="Normal"/>
    <w:uiPriority w:val="34"/>
    <w:qFormat/>
    <w:rsid w:val="001802A0"/>
    <w:pPr>
      <w:ind w:left="720"/>
      <w:contextualSpacing/>
    </w:pPr>
  </w:style>
  <w:style w:type="paragraph" w:styleId="BalloonText">
    <w:name w:val="Balloon Text"/>
    <w:basedOn w:val="Normal"/>
    <w:link w:val="BalloonTextChar"/>
    <w:uiPriority w:val="99"/>
    <w:semiHidden/>
    <w:unhideWhenUsed/>
    <w:rsid w:val="007F5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E4F"/>
    <w:rPr>
      <w:rFonts w:ascii="Segoe UI" w:hAnsi="Segoe UI" w:cs="Segoe UI"/>
      <w:sz w:val="18"/>
      <w:szCs w:val="18"/>
    </w:rPr>
  </w:style>
  <w:style w:type="paragraph" w:styleId="Header">
    <w:name w:val="header"/>
    <w:basedOn w:val="Normal"/>
    <w:link w:val="HeaderChar"/>
    <w:unhideWhenUsed/>
    <w:rsid w:val="007C3A1D"/>
    <w:pPr>
      <w:tabs>
        <w:tab w:val="center" w:pos="4513"/>
        <w:tab w:val="right" w:pos="9026"/>
      </w:tabs>
      <w:spacing w:after="0" w:line="240" w:lineRule="auto"/>
    </w:pPr>
  </w:style>
  <w:style w:type="character" w:customStyle="1" w:styleId="HeaderChar">
    <w:name w:val="Header Char"/>
    <w:basedOn w:val="DefaultParagraphFont"/>
    <w:link w:val="Header"/>
    <w:rsid w:val="007C3A1D"/>
  </w:style>
  <w:style w:type="paragraph" w:styleId="Footer">
    <w:name w:val="footer"/>
    <w:basedOn w:val="Normal"/>
    <w:link w:val="FooterChar"/>
    <w:uiPriority w:val="99"/>
    <w:unhideWhenUsed/>
    <w:rsid w:val="007C3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A1D"/>
  </w:style>
  <w:style w:type="paragraph" w:customStyle="1" w:styleId="NormalIndent1">
    <w:name w:val="Normal Indent 1"/>
    <w:basedOn w:val="Normal"/>
    <w:rsid w:val="003B6DAC"/>
    <w:pPr>
      <w:spacing w:after="0" w:line="240" w:lineRule="auto"/>
      <w:ind w:left="1440"/>
      <w:jc w:val="both"/>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3B6DAC"/>
    <w:pPr>
      <w:spacing w:line="480" w:lineRule="auto"/>
    </w:pPr>
    <w:rPr>
      <w:rFonts w:ascii="Arial" w:eastAsia="Times New Roman" w:hAnsi="Arial" w:cs="Arial"/>
      <w:sz w:val="22"/>
      <w:szCs w:val="22"/>
    </w:rPr>
  </w:style>
  <w:style w:type="character" w:customStyle="1" w:styleId="BodyText2Char">
    <w:name w:val="Body Text 2 Char"/>
    <w:basedOn w:val="DefaultParagraphFont"/>
    <w:link w:val="BodyText2"/>
    <w:uiPriority w:val="99"/>
    <w:semiHidden/>
    <w:rsid w:val="003B6DAC"/>
    <w:rPr>
      <w:rFonts w:ascii="Arial" w:eastAsia="Times New Roman" w:hAnsi="Arial" w:cs="Arial"/>
      <w:sz w:val="22"/>
      <w:szCs w:val="22"/>
    </w:rPr>
  </w:style>
  <w:style w:type="character" w:customStyle="1" w:styleId="StyleHeading2Char">
    <w:name w:val="Style Heading 2 Char"/>
    <w:basedOn w:val="DefaultParagraphFont"/>
    <w:link w:val="StyleHeading2"/>
    <w:locked/>
    <w:rsid w:val="003B6DAC"/>
    <w:rPr>
      <w:rFonts w:ascii="Arial" w:hAnsi="Arial" w:cs="Arial"/>
    </w:rPr>
  </w:style>
  <w:style w:type="paragraph" w:customStyle="1" w:styleId="StyleHeading2">
    <w:name w:val="Style Heading 2"/>
    <w:basedOn w:val="Normal"/>
    <w:link w:val="StyleHeading2Char"/>
    <w:rsid w:val="003B6DAC"/>
    <w:pPr>
      <w:spacing w:after="0" w:line="240" w:lineRule="auto"/>
      <w:jc w:val="both"/>
    </w:pPr>
    <w:rPr>
      <w:rFonts w:ascii="Arial" w:hAnsi="Arial" w:cs="Arial"/>
    </w:rPr>
  </w:style>
  <w:style w:type="paragraph" w:styleId="BodyText">
    <w:name w:val="Body Text"/>
    <w:basedOn w:val="Normal"/>
    <w:link w:val="BodyTextChar"/>
    <w:unhideWhenUsed/>
    <w:rsid w:val="002F3663"/>
    <w:pPr>
      <w:spacing w:line="240" w:lineRule="auto"/>
    </w:pPr>
    <w:rPr>
      <w:rFonts w:ascii="Arial" w:eastAsia="Times New Roman" w:hAnsi="Arial" w:cs="Arial"/>
      <w:sz w:val="22"/>
      <w:szCs w:val="22"/>
    </w:rPr>
  </w:style>
  <w:style w:type="character" w:customStyle="1" w:styleId="BodyTextChar">
    <w:name w:val="Body Text Char"/>
    <w:basedOn w:val="DefaultParagraphFont"/>
    <w:link w:val="BodyText"/>
    <w:rsid w:val="002F3663"/>
    <w:rPr>
      <w:rFonts w:ascii="Arial" w:eastAsia="Times New Roman" w:hAnsi="Arial" w:cs="Arial"/>
      <w:sz w:val="22"/>
      <w:szCs w:val="22"/>
    </w:rPr>
  </w:style>
  <w:style w:type="table" w:styleId="LightList-Accent2">
    <w:name w:val="Light List Accent 2"/>
    <w:basedOn w:val="TableNormal"/>
    <w:uiPriority w:val="61"/>
    <w:semiHidden/>
    <w:unhideWhenUsed/>
    <w:rsid w:val="00064A4D"/>
    <w:pPr>
      <w:spacing w:after="0" w:line="240" w:lineRule="auto"/>
    </w:pPr>
    <w:rPr>
      <w:rFonts w:ascii="Arial" w:eastAsia="Calibri" w:hAnsi="Arial"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1">
    <w:name w:val="Light List - Accent 21"/>
    <w:basedOn w:val="TableNormal"/>
    <w:next w:val="LightList-Accent2"/>
    <w:uiPriority w:val="61"/>
    <w:rsid w:val="00652138"/>
    <w:pPr>
      <w:spacing w:after="0" w:line="240" w:lineRule="auto"/>
    </w:pPr>
    <w:rPr>
      <w:rFonts w:ascii="Arial" w:eastAsiaTheme="minorHAnsi" w:hAnsi="Arial" w:cs="Arial"/>
      <w:sz w:val="22"/>
      <w:szCs w:val="22"/>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pPr>
        <w:spacing w:before="0" w:after="0" w:line="240" w:lineRule="auto"/>
      </w:pPr>
      <w:rPr>
        <w:b/>
        <w:bCs/>
        <w:color w:val="FFFFFF" w:themeColor="background1"/>
      </w:rPr>
      <w:tblPr/>
      <w:tcPr>
        <w:shd w:val="clear" w:color="auto" w:fill="D55816" w:themeFill="accent2"/>
      </w:tcPr>
    </w:tblStylePr>
    <w:tblStylePr w:type="lastRow">
      <w:pPr>
        <w:spacing w:before="0" w:after="0" w:line="240" w:lineRule="auto"/>
      </w:pPr>
      <w:rPr>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tcBorders>
      </w:tcPr>
    </w:tblStylePr>
    <w:tblStylePr w:type="firstCol">
      <w:rPr>
        <w:b/>
        <w:bCs/>
      </w:rPr>
    </w:tblStylePr>
    <w:tblStylePr w:type="lastCol">
      <w:rPr>
        <w:b/>
        <w:bCs/>
      </w:r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style>
  <w:style w:type="table" w:styleId="TableGrid">
    <w:name w:val="Table Grid"/>
    <w:basedOn w:val="TableNormal"/>
    <w:uiPriority w:val="39"/>
    <w:rsid w:val="0066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910"/>
    <w:rPr>
      <w:color w:val="6B9F25" w:themeColor="hyperlink"/>
      <w:u w:val="single"/>
    </w:rPr>
  </w:style>
  <w:style w:type="character" w:styleId="CommentReference">
    <w:name w:val="annotation reference"/>
    <w:basedOn w:val="DefaultParagraphFont"/>
    <w:uiPriority w:val="99"/>
    <w:semiHidden/>
    <w:unhideWhenUsed/>
    <w:rsid w:val="007F233A"/>
    <w:rPr>
      <w:sz w:val="16"/>
      <w:szCs w:val="16"/>
    </w:rPr>
  </w:style>
  <w:style w:type="paragraph" w:styleId="CommentText">
    <w:name w:val="annotation text"/>
    <w:basedOn w:val="Normal"/>
    <w:link w:val="CommentTextChar"/>
    <w:uiPriority w:val="99"/>
    <w:semiHidden/>
    <w:unhideWhenUsed/>
    <w:rsid w:val="007F233A"/>
    <w:pPr>
      <w:spacing w:line="240" w:lineRule="auto"/>
    </w:pPr>
    <w:rPr>
      <w:sz w:val="20"/>
      <w:szCs w:val="20"/>
    </w:rPr>
  </w:style>
  <w:style w:type="character" w:customStyle="1" w:styleId="CommentTextChar">
    <w:name w:val="Comment Text Char"/>
    <w:basedOn w:val="DefaultParagraphFont"/>
    <w:link w:val="CommentText"/>
    <w:uiPriority w:val="99"/>
    <w:semiHidden/>
    <w:rsid w:val="007F233A"/>
    <w:rPr>
      <w:sz w:val="20"/>
      <w:szCs w:val="20"/>
    </w:rPr>
  </w:style>
  <w:style w:type="paragraph" w:styleId="CommentSubject">
    <w:name w:val="annotation subject"/>
    <w:basedOn w:val="CommentText"/>
    <w:next w:val="CommentText"/>
    <w:link w:val="CommentSubjectChar"/>
    <w:uiPriority w:val="99"/>
    <w:semiHidden/>
    <w:unhideWhenUsed/>
    <w:rsid w:val="007F233A"/>
    <w:rPr>
      <w:b/>
      <w:bCs/>
    </w:rPr>
  </w:style>
  <w:style w:type="character" w:customStyle="1" w:styleId="CommentSubjectChar">
    <w:name w:val="Comment Subject Char"/>
    <w:basedOn w:val="CommentTextChar"/>
    <w:link w:val="CommentSubject"/>
    <w:uiPriority w:val="99"/>
    <w:semiHidden/>
    <w:rsid w:val="007F23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Custom 2">
      <a:dk1>
        <a:srgbClr val="C00000"/>
      </a:dk1>
      <a:lt1>
        <a:sysClr val="window" lastClr="FFFFFF"/>
      </a:lt1>
      <a:dk2>
        <a:srgbClr val="323232"/>
      </a:dk2>
      <a:lt2>
        <a:srgbClr val="E5C243"/>
      </a:lt2>
      <a:accent1>
        <a:srgbClr val="C00000"/>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0AE257290284383C1C4E0B2134223" ma:contentTypeVersion="20" ma:contentTypeDescription="Create a new document." ma:contentTypeScope="" ma:versionID="bb473037b44221ddba4721c928f23b25">
  <xsd:schema xmlns:xsd="http://www.w3.org/2001/XMLSchema" xmlns:xs="http://www.w3.org/2001/XMLSchema" xmlns:p="http://schemas.microsoft.com/office/2006/metadata/properties" xmlns:ns1="2c4ffd75-04c2-4052-b56a-05227a14da29" targetNamespace="http://schemas.microsoft.com/office/2006/metadata/properties" ma:root="true" ma:fieldsID="b1f4deec3ec3cddcbe0f072de847e78b" ns1:_="">
    <xsd:import namespace="2c4ffd75-04c2-4052-b56a-05227a14da29"/>
    <xsd:element name="properties">
      <xsd:complexType>
        <xsd:sequence>
          <xsd:element name="documentManagement">
            <xsd:complexType>
              <xsd:all>
                <xsd:element ref="ns1:Internal_x0020_Reference" minOccurs="0"/>
                <xsd:element ref="ns1:Policy_x0020_Number"/>
                <xsd:element ref="ns1:Version_x0020_Number" minOccurs="0"/>
                <xsd:element ref="ns1:Publishing_x0020_Availability" minOccurs="0"/>
                <xsd:element ref="ns1:Active_x002f_Archived" minOccurs="0"/>
                <xsd:element ref="ns1:Approval_x0020_Date" minOccurs="0"/>
                <xsd:element ref="ns1:Approved_x0020_By" minOccurs="0"/>
                <xsd:element ref="ns1:Review_x0020_Date" minOccurs="0"/>
                <xsd:element ref="ns1:cpzy" minOccurs="0"/>
                <xsd:element ref="ns1:Lead_x0020_Author" minOccurs="0"/>
                <xsd:element ref="ns1:Cross_x0020_Reference_x0020_to_x0020_Compliance_x0020_Review" minOccurs="0"/>
                <xsd:element ref="ns1:Verified" minOccurs="0"/>
                <xsd:element ref="ns1:Main_x0020_Category" minOccurs="0"/>
                <xsd:element ref="ns1:Sub_x002d_Category" minOccurs="0"/>
                <xsd:element ref="ns1:Classification"/>
                <xsd:element ref="ns1:Office" minOccurs="0"/>
                <xsd:element ref="ns1:MediaServiceMetadata" minOccurs="0"/>
                <xsd:element ref="ns1: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fd75-04c2-4052-b56a-05227a14da29" elementFormDefault="qualified">
    <xsd:import namespace="http://schemas.microsoft.com/office/2006/documentManagement/types"/>
    <xsd:import namespace="http://schemas.microsoft.com/office/infopath/2007/PartnerControls"/>
    <xsd:element name="Internal_x0020_Reference" ma:index="0" nillable="true" ma:displayName="Internal Reference" ma:internalName="Internal_x0020_Reference" ma:readOnly="false" ma:percentage="FALSE">
      <xsd:simpleType>
        <xsd:restriction base="dms:Number"/>
      </xsd:simpleType>
    </xsd:element>
    <xsd:element name="Policy_x0020_Number" ma:index="3" ma:displayName="Policy Number" ma:internalName="Policy_x0020_Number" ma:readOnly="false">
      <xsd:simpleType>
        <xsd:restriction base="dms:Text">
          <xsd:maxLength value="255"/>
        </xsd:restriction>
      </xsd:simpleType>
    </xsd:element>
    <xsd:element name="Version_x0020_Number" ma:index="4" nillable="true" ma:displayName="Version Number" ma:internalName="Version_x0020_Number" ma:readOnly="false">
      <xsd:simpleType>
        <xsd:restriction base="dms:Text">
          <xsd:maxLength value="255"/>
        </xsd:restriction>
      </xsd:simpleType>
    </xsd:element>
    <xsd:element name="Publishing_x0020_Availability" ma:index="5" nillable="true" ma:displayName="Publishing Availability" ma:default="Estates Only" ma:format="Dropdown" ma:internalName="Publishing_x0020_Availability" ma:readOnly="false">
      <xsd:simpleType>
        <xsd:restriction base="dms:Choice">
          <xsd:enumeration value="University Wide"/>
          <xsd:enumeration value="Estates Only"/>
          <xsd:enumeration value="Public"/>
        </xsd:restriction>
      </xsd:simpleType>
    </xsd:element>
    <xsd:element name="Active_x002f_Archived" ma:index="6" nillable="true" ma:displayName="Active/Archived/Pending Approval" ma:default="Active" ma:format="Dropdown" ma:internalName="Active_x002f_Archived" ma:readOnly="false">
      <xsd:simpleType>
        <xsd:restriction base="dms:Choice">
          <xsd:enumeration value="Active"/>
          <xsd:enumeration value="Archived"/>
          <xsd:enumeration value="Pending Approval"/>
          <xsd:enumeration value="Procedure"/>
        </xsd:restriction>
      </xsd:simpleType>
    </xsd:element>
    <xsd:element name="Approval_x0020_Date" ma:index="7" nillable="true" ma:displayName="Approval Date" ma:format="DateOnly" ma:internalName="Approval_x0020_Date" ma:readOnly="false">
      <xsd:simpleType>
        <xsd:restriction base="dms:DateTime"/>
      </xsd:simpleType>
    </xsd:element>
    <xsd:element name="Approved_x0020_By" ma:index="8" nillable="true" ma:displayName="Approved By" ma:internalName="Approved_x0020_By" ma:readOnly="false">
      <xsd:simpleType>
        <xsd:restriction base="dms:Text">
          <xsd:maxLength value="255"/>
        </xsd:restriction>
      </xsd:simpleType>
    </xsd:element>
    <xsd:element name="Review_x0020_Date" ma:index="9" nillable="true" ma:displayName="Review Date" ma:format="DateOnly" ma:internalName="Review_x0020_Date" ma:readOnly="false">
      <xsd:simpleType>
        <xsd:restriction base="dms:DateTime"/>
      </xsd:simpleType>
    </xsd:element>
    <xsd:element name="cpzy" ma:index="10" nillable="true" ma:displayName="Lead Responsibility" ma:internalName="cpzy" ma:readOnly="false">
      <xsd:simpleType>
        <xsd:restriction base="dms:Text">
          <xsd:maxLength value="255"/>
        </xsd:restriction>
      </xsd:simpleType>
    </xsd:element>
    <xsd:element name="Lead_x0020_Author" ma:index="11" nillable="true" ma:displayName="Lead Author" ma:internalName="Lead_x0020_Author" ma:readOnly="false">
      <xsd:simpleType>
        <xsd:restriction base="dms:Text">
          <xsd:maxLength value="255"/>
        </xsd:restriction>
      </xsd:simpleType>
    </xsd:element>
    <xsd:element name="Cross_x0020_Reference_x0020_to_x0020_Compliance_x0020_Review" ma:index="12" nillable="true" ma:displayName="Cross Ref to Comp. Review" ma:internalName="Cross_x0020_Reference_x0020_to_x0020_Compliance_x0020_Review" ma:readOnly="false">
      <xsd:simpleType>
        <xsd:restriction base="dms:Text">
          <xsd:maxLength value="255"/>
        </xsd:restriction>
      </xsd:simpleType>
    </xsd:element>
    <xsd:element name="Verified" ma:index="19" nillable="true" ma:displayName="Verified" ma:default="0" ma:internalName="Verified" ma:readOnly="false">
      <xsd:simpleType>
        <xsd:restriction base="dms:Boolean"/>
      </xsd:simpleType>
    </xsd:element>
    <xsd:element name="Main_x0020_Category" ma:index="20" nillable="true" ma:displayName="Main Category" ma:default="General" ma:format="Dropdown" ma:internalName="Main_x0020_Category" ma:readOnly="false">
      <xsd:simpleType>
        <xsd:restriction base="dms:Choice">
          <xsd:enumeration value="General"/>
          <xsd:enumeration value="Lab/Workshop"/>
          <xsd:enumeration value="Technical"/>
          <xsd:enumeration value="Occupational Health"/>
        </xsd:restriction>
      </xsd:simpleType>
    </xsd:element>
    <xsd:element name="Sub_x002d_Category" ma:index="21" nillable="true" ma:displayName="Policy Area" ma:default="General" ma:format="Dropdown" ma:internalName="Sub_x002d_Category" ma:readOnly="false">
      <xsd:simpleType>
        <xsd:restriction base="dms:Choice">
          <xsd:enumeration value="General"/>
          <xsd:enumeration value="Office"/>
          <xsd:enumeration value="COSHH"/>
          <xsd:enumeration value="Work Equipment"/>
          <xsd:enumeration value="Manual Handling"/>
          <xsd:enumeration value="Pressure Systems"/>
          <xsd:enumeration value="Laser"/>
          <xsd:enumeration value="Radiation"/>
          <xsd:enumeration value="First Aid"/>
          <xsd:enumeration value="Field Work"/>
          <xsd:enumeration value="Placement"/>
          <xsd:enumeration value="Workplace"/>
          <xsd:enumeration value="PAT"/>
          <xsd:enumeration value="Legionella"/>
          <xsd:enumeration value="Asbestos"/>
          <xsd:enumeration value="Fire"/>
          <xsd:enumeration value="Biological"/>
          <xsd:enumeration value="Gas"/>
          <xsd:enumeration value="PPE"/>
          <xsd:enumeration value="DSE"/>
          <xsd:enumeration value="Occ Health"/>
        </xsd:restriction>
      </xsd:simpleType>
    </xsd:element>
    <xsd:element name="Classification" ma:index="22" ma:displayName="Classification" ma:default="Policy" ma:format="Dropdown" ma:internalName="Classification" ma:readOnly="false">
      <xsd:simpleType>
        <xsd:restriction base="dms:Choice">
          <xsd:enumeration value="Policy"/>
          <xsd:enumeration value="Policy and Procedure"/>
          <xsd:enumeration value="Guidelines"/>
          <xsd:enumeration value="Form"/>
          <xsd:enumeration value="Standard"/>
          <xsd:enumeration value="List"/>
        </xsd:restriction>
      </xsd:simpleType>
    </xsd:element>
    <xsd:element name="Office" ma:index="23" nillable="true" ma:displayName="Office" ma:default="Estates General" ma:format="Dropdown" ma:internalName="Office" ma:readOnly="false">
      <xsd:simpleType>
        <xsd:restriction base="dms:Choice">
          <xsd:enumeration value="Estates General"/>
          <xsd:enumeration value="Safety"/>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licy_x0020_Number xmlns="2c4ffd75-04c2-4052-b56a-05227a14da29">ED-PO-65</Policy_x0020_Number>
    <cpzy xmlns="2c4ffd75-04c2-4052-b56a-05227a14da29">Director of Estates</cpzy>
    <Internal_x0020_Reference xmlns="2c4ffd75-04c2-4052-b56a-05227a14da29">65</Internal_x0020_Reference>
    <Active_x002f_Archived xmlns="2c4ffd75-04c2-4052-b56a-05227a14da29">Active</Active_x002f_Archived>
    <Verified xmlns="2c4ffd75-04c2-4052-b56a-05227a14da29">true</Verified>
    <Lead_x0020_Author xmlns="2c4ffd75-04c2-4052-b56a-05227a14da29">Richard McElnay</Lead_x0020_Author>
    <Version_x0020_Number xmlns="2c4ffd75-04c2-4052-b56a-05227a14da29">2</Version_x0020_Number>
    <Review_x0020_Date xmlns="2c4ffd75-04c2-4052-b56a-05227a14da29">2024-04-26T23:00:00+00:00</Review_x0020_Date>
    <Approved_x0020_By xmlns="2c4ffd75-04c2-4052-b56a-05227a14da29">HSMG</Approved_x0020_By>
    <Approval_x0020_Date xmlns="2c4ffd75-04c2-4052-b56a-05227a14da29">2021-04-27T23:00:00+00:00</Approval_x0020_Date>
    <Classification xmlns="2c4ffd75-04c2-4052-b56a-05227a14da29">Policy</Classification>
    <Publishing_x0020_Availability xmlns="2c4ffd75-04c2-4052-b56a-05227a14da29">University Wide</Publishing_x0020_Availability>
    <Cross_x0020_Reference_x0020_to_x0020_Compliance_x0020_Review xmlns="2c4ffd75-04c2-4052-b56a-05227a14da29">HSR33</Cross_x0020_Reference_x0020_to_x0020_Compliance_x0020_Review>
    <Main_x0020_Category xmlns="2c4ffd75-04c2-4052-b56a-05227a14da29">General</Main_x0020_Category>
    <Office xmlns="2c4ffd75-04c2-4052-b56a-05227a14da29">Estates General</Office>
    <Sub_x002d_Category xmlns="2c4ffd75-04c2-4052-b56a-05227a14da29">PAT</Sub_x002d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1B0EA-282B-4E1A-8662-EA38F5685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ffd75-04c2-4052-b56a-05227a14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114BB-D555-4955-85E9-B8190CFB0A4E}">
  <ds:schemaRefs>
    <ds:schemaRef ds:uri="http://schemas.microsoft.com/office/2006/metadata/properties"/>
    <ds:schemaRef ds:uri="http://schemas.microsoft.com/office/infopath/2007/PartnerControls"/>
    <ds:schemaRef ds:uri="2c4ffd75-04c2-4052-b56a-05227a14da29"/>
  </ds:schemaRefs>
</ds:datastoreItem>
</file>

<file path=customXml/itemProps3.xml><?xml version="1.0" encoding="utf-8"?>
<ds:datastoreItem xmlns:ds="http://schemas.openxmlformats.org/officeDocument/2006/customXml" ds:itemID="{1AB7D708-ED88-4195-84F5-BD0D0F44C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3990</Words>
  <Characters>22747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Portable Appliance Inspection and Testing Policy and Procedure</vt:lpstr>
    </vt:vector>
  </TitlesOfParts>
  <Manager>r.mcelnay@qub.ac.uk</Manager>
  <Company>QUB</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Portable Appliance Inspection and Testing Policy and Procedure</dc:title>
  <dc:subject>Testing</dc:subject>
  <dc:creator>r.mcelnay@qub.ac.uk</dc:creator>
  <cp:keywords>Testing</cp:keywords>
  <dc:description>None</dc:description>
  <cp:lastModifiedBy>Gwen Smyth</cp:lastModifiedBy>
  <cp:revision>2</cp:revision>
  <dcterms:created xsi:type="dcterms:W3CDTF">2023-07-19T15:14:00Z</dcterms:created>
  <dcterms:modified xsi:type="dcterms:W3CDTF">2023-07-19T15:14:00Z</dcterms:modified>
  <cp:category>Paper</cp:category>
  <cp:contentStatus>complete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0x0101002580AE257290284383C1C4E0B2134223</vt:lpwstr>
  </property>
  <property fmtid="{D5CDD505-2E9C-101B-9397-08002B2CF9AE}" pid="3" name="Order">
    <vt:r8>16400</vt:r8>
  </property>
  <property fmtid="{D5CDD505-2E9C-101B-9397-08002B2CF9AE}" pid="4" name="Cross Ref to Comp. Review">
    <vt:lpwstr>HSR33</vt:lpwstr>
  </property>
  <property fmtid="{D5CDD505-2E9C-101B-9397-08002B2CF9AE}" pid="5" name="Policy Area">
    <vt:lpwstr>PAT</vt:lpwstr>
  </property>
  <property fmtid="{D5CDD505-2E9C-101B-9397-08002B2CF9AE}" pid="6" name="Active/Archived/Pending Approval">
    <vt:lpwstr>Active</vt:lpwstr>
  </property>
  <property fmtid="{D5CDD505-2E9C-101B-9397-08002B2CF9AE}" pid="7" name="Lead Responsibility">
    <vt:lpwstr>Director of Estates</vt:lpwstr>
  </property>
</Properties>
</file>